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2552"/>
        <w:gridCol w:w="2409"/>
        <w:gridCol w:w="497"/>
        <w:gridCol w:w="1913"/>
        <w:gridCol w:w="2693"/>
      </w:tblGrid>
      <w:tr w:rsidR="00F201F0" w14:paraId="3B9A4162" w14:textId="77777777" w:rsidTr="00F201F0">
        <w:tc>
          <w:tcPr>
            <w:tcW w:w="10131" w:type="dxa"/>
            <w:gridSpan w:val="5"/>
          </w:tcPr>
          <w:p w14:paraId="0863CC57" w14:textId="7515F99D" w:rsidR="00F201F0" w:rsidRPr="0097124F" w:rsidRDefault="00F201F0">
            <w:pPr>
              <w:rPr>
                <w:b/>
                <w:bCs/>
                <w:noProof/>
              </w:rPr>
            </w:pPr>
            <w:r w:rsidRPr="0097124F">
              <w:rPr>
                <w:b/>
                <w:bCs/>
                <w:noProof/>
              </w:rPr>
              <w:t>Landnutzung 1</w:t>
            </w:r>
          </w:p>
        </w:tc>
        <w:tc>
          <w:tcPr>
            <w:tcW w:w="4606" w:type="dxa"/>
            <w:gridSpan w:val="2"/>
          </w:tcPr>
          <w:p w14:paraId="77A2CCDD" w14:textId="77777777" w:rsidR="00F201F0" w:rsidRDefault="00F201F0"/>
        </w:tc>
      </w:tr>
      <w:tr w:rsidR="00FC7F5B" w14:paraId="024D18E1" w14:textId="77777777" w:rsidTr="00F201F0">
        <w:tc>
          <w:tcPr>
            <w:tcW w:w="10131" w:type="dxa"/>
            <w:gridSpan w:val="5"/>
          </w:tcPr>
          <w:p w14:paraId="337BE877" w14:textId="05373917" w:rsidR="00FC7F5B" w:rsidRDefault="00FC7F5B">
            <w:r>
              <w:rPr>
                <w:noProof/>
                <w:lang w:eastAsia="de-DE"/>
              </w:rPr>
              <w:drawing>
                <wp:inline distT="0" distB="0" distL="0" distR="0" wp14:anchorId="3295E8EB" wp14:editId="3C1556BD">
                  <wp:extent cx="6296025" cy="2411244"/>
                  <wp:effectExtent l="0" t="0" r="0" b="825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469" cy="242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gridSpan w:val="2"/>
          </w:tcPr>
          <w:p w14:paraId="695E76EF" w14:textId="6805A07D" w:rsidR="00FC7F5B" w:rsidRDefault="00FC7F5B">
            <w:r>
              <w:t>Diercke Weltatlas S. 246 Klima (Effektive Gliederung)</w:t>
            </w:r>
          </w:p>
          <w:p w14:paraId="3AEACA4E" w14:textId="16E5CED1" w:rsidR="00FC7F5B" w:rsidRDefault="00FC7F5B">
            <w:r>
              <w:t>Vergleichen Sie die Klimakarte von Afrika im Atlas mit den beiden anliegenden thematischen Karten</w:t>
            </w:r>
            <w:r w:rsidR="00C40A75">
              <w:t>.</w:t>
            </w:r>
            <w:r>
              <w:t xml:space="preserve"> </w:t>
            </w:r>
          </w:p>
          <w:p w14:paraId="5D74350B" w14:textId="4E23BCA3" w:rsidR="00FC7F5B" w:rsidRDefault="00FC7F5B"/>
          <w:p w14:paraId="4C08AAA8" w14:textId="714B5627" w:rsidR="00FC7F5B" w:rsidRPr="00FC7F5B" w:rsidRDefault="00FC7F5B">
            <w:pPr>
              <w:rPr>
                <w:b/>
                <w:bCs/>
              </w:rPr>
            </w:pPr>
            <w:r w:rsidRPr="00FC7F5B">
              <w:rPr>
                <w:b/>
                <w:bCs/>
              </w:rPr>
              <w:t>Kreuzen Sie in der Tabelle (unten) die passenden Landnutzungsformen an.</w:t>
            </w:r>
          </w:p>
          <w:p w14:paraId="3391FABE" w14:textId="69C5EE93" w:rsidR="00FC7F5B" w:rsidRDefault="00FC7F5B"/>
        </w:tc>
      </w:tr>
      <w:tr w:rsidR="00761176" w:rsidRPr="00DF7D72" w14:paraId="752D7EC8" w14:textId="77777777" w:rsidTr="00FC7F5B">
        <w:tc>
          <w:tcPr>
            <w:tcW w:w="2122" w:type="dxa"/>
          </w:tcPr>
          <w:p w14:paraId="7C78D12B" w14:textId="77777777" w:rsidR="00761176" w:rsidRPr="00DF7D72" w:rsidRDefault="0076117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41FD571B" w14:textId="77777777" w:rsidR="00761176" w:rsidRPr="00DF7D72" w:rsidRDefault="00761176" w:rsidP="00E01ACD">
            <w:pPr>
              <w:ind w:right="-103"/>
              <w:rPr>
                <w:sz w:val="20"/>
                <w:szCs w:val="20"/>
              </w:rPr>
            </w:pPr>
            <w:proofErr w:type="spellStart"/>
            <w:r w:rsidRPr="00DF7D72">
              <w:rPr>
                <w:sz w:val="20"/>
                <w:szCs w:val="20"/>
              </w:rPr>
              <w:t>Immerfeuchtes</w:t>
            </w:r>
            <w:proofErr w:type="spellEnd"/>
            <w:r w:rsidRPr="00DF7D72">
              <w:rPr>
                <w:sz w:val="20"/>
                <w:szCs w:val="20"/>
              </w:rPr>
              <w:t xml:space="preserve"> tropisches Regenwaldklima ermöglicht ganzjährigen Ackerbau</w:t>
            </w:r>
            <w:r w:rsidR="00F91F01" w:rsidRPr="00DF7D72">
              <w:rPr>
                <w:sz w:val="20"/>
                <w:szCs w:val="20"/>
              </w:rPr>
              <w:t>. D</w:t>
            </w:r>
            <w:r w:rsidRPr="00DF7D72">
              <w:rPr>
                <w:sz w:val="20"/>
                <w:szCs w:val="20"/>
              </w:rPr>
              <w:t xml:space="preserve">urch die Verbreitung der Tsetsefliege (die </w:t>
            </w:r>
            <w:r w:rsidR="00E01ACD">
              <w:rPr>
                <w:sz w:val="20"/>
                <w:szCs w:val="20"/>
              </w:rPr>
              <w:t xml:space="preserve">die </w:t>
            </w:r>
            <w:r w:rsidRPr="00DF7D72">
              <w:rPr>
                <w:sz w:val="20"/>
                <w:szCs w:val="20"/>
              </w:rPr>
              <w:t>Nagana-Viehseuche überträgt) ist Großviehhaltung nicht möglich</w:t>
            </w:r>
            <w:r w:rsidR="00F91F01" w:rsidRPr="00DF7D72">
              <w:rPr>
                <w:sz w:val="20"/>
                <w:szCs w:val="20"/>
              </w:rPr>
              <w:t>.</w:t>
            </w:r>
            <w:r w:rsidR="00DF7D72" w:rsidRPr="00DF7D72">
              <w:rPr>
                <w:sz w:val="20"/>
                <w:szCs w:val="20"/>
              </w:rPr>
              <w:t xml:space="preserve"> Die Verbreitung von Knollenfrüchten begünstigt die</w:t>
            </w:r>
            <w:r w:rsidR="00E01ACD">
              <w:rPr>
                <w:sz w:val="20"/>
                <w:szCs w:val="20"/>
              </w:rPr>
              <w:t xml:space="preserve"> H</w:t>
            </w:r>
            <w:r w:rsidR="00DF7D72" w:rsidRPr="00DF7D72">
              <w:rPr>
                <w:sz w:val="20"/>
                <w:szCs w:val="20"/>
              </w:rPr>
              <w:t>ügelkultur, die nur mit der Hacke zu bearbeiten ist.</w:t>
            </w:r>
          </w:p>
        </w:tc>
        <w:tc>
          <w:tcPr>
            <w:tcW w:w="2552" w:type="dxa"/>
          </w:tcPr>
          <w:p w14:paraId="2F0383A5" w14:textId="1231ECD5" w:rsidR="00761176" w:rsidRPr="00DF7D72" w:rsidRDefault="00761176">
            <w:pPr>
              <w:rPr>
                <w:sz w:val="20"/>
                <w:szCs w:val="20"/>
              </w:rPr>
            </w:pPr>
            <w:r w:rsidRPr="00DF7D72">
              <w:rPr>
                <w:sz w:val="20"/>
                <w:szCs w:val="20"/>
              </w:rPr>
              <w:t>Wechselfeuchtes tropisches Feuchtsavannenklima</w:t>
            </w:r>
            <w:r w:rsidR="00E01ACD">
              <w:rPr>
                <w:sz w:val="20"/>
                <w:szCs w:val="20"/>
              </w:rPr>
              <w:t xml:space="preserve"> </w:t>
            </w:r>
            <w:r w:rsidRPr="00DF7D72">
              <w:rPr>
                <w:sz w:val="20"/>
                <w:szCs w:val="20"/>
              </w:rPr>
              <w:t>verhindert wegen einer kurzen Trockenzeit ganz</w:t>
            </w:r>
            <w:r w:rsidR="00FC7F5B">
              <w:rPr>
                <w:sz w:val="20"/>
                <w:szCs w:val="20"/>
              </w:rPr>
              <w:t>-</w:t>
            </w:r>
            <w:r w:rsidRPr="00DF7D72">
              <w:rPr>
                <w:sz w:val="20"/>
                <w:szCs w:val="20"/>
              </w:rPr>
              <w:t>jährigen Ackerbau.</w:t>
            </w:r>
          </w:p>
          <w:p w14:paraId="34DE2CCE" w14:textId="1B14258A" w:rsidR="00761176" w:rsidRPr="00DF7D72" w:rsidRDefault="00761176">
            <w:pPr>
              <w:rPr>
                <w:sz w:val="20"/>
                <w:szCs w:val="20"/>
              </w:rPr>
            </w:pPr>
            <w:r w:rsidRPr="00DF7D72">
              <w:rPr>
                <w:sz w:val="20"/>
                <w:szCs w:val="20"/>
              </w:rPr>
              <w:t>Durch die Verbreitung der Tsetsefliege (die Schlaf</w:t>
            </w:r>
            <w:r w:rsidR="00FC7F5B">
              <w:rPr>
                <w:sz w:val="20"/>
                <w:szCs w:val="20"/>
              </w:rPr>
              <w:t>-</w:t>
            </w:r>
            <w:r w:rsidRPr="00DF7D72">
              <w:rPr>
                <w:sz w:val="20"/>
                <w:szCs w:val="20"/>
              </w:rPr>
              <w:t>krankheit und Nagana-Viehseuche überträgt) ist Großviehhaltung nicht möglich</w:t>
            </w:r>
            <w:r w:rsidR="00F91F01" w:rsidRPr="00DF7D72">
              <w:rPr>
                <w:sz w:val="20"/>
                <w:szCs w:val="20"/>
              </w:rPr>
              <w:t>.</w:t>
            </w:r>
            <w:r w:rsidR="00DF7D72" w:rsidRPr="00DF7D72">
              <w:rPr>
                <w:sz w:val="20"/>
                <w:szCs w:val="20"/>
              </w:rPr>
              <w:t xml:space="preserve"> </w:t>
            </w:r>
            <w:r w:rsidR="00DF7D72">
              <w:rPr>
                <w:sz w:val="20"/>
                <w:szCs w:val="20"/>
              </w:rPr>
              <w:t>Es</w:t>
            </w:r>
            <w:r w:rsidR="00DF7D72" w:rsidRPr="00DF7D72">
              <w:rPr>
                <w:sz w:val="20"/>
                <w:szCs w:val="20"/>
              </w:rPr>
              <w:t xml:space="preserve"> dominieren hier Knollenfrüchte.</w:t>
            </w:r>
          </w:p>
        </w:tc>
        <w:tc>
          <w:tcPr>
            <w:tcW w:w="2409" w:type="dxa"/>
          </w:tcPr>
          <w:p w14:paraId="4A69A8D6" w14:textId="0F6A9614" w:rsidR="00761176" w:rsidRPr="00DF7D72" w:rsidRDefault="00761176">
            <w:pPr>
              <w:rPr>
                <w:sz w:val="20"/>
                <w:szCs w:val="20"/>
              </w:rPr>
            </w:pPr>
            <w:proofErr w:type="gramStart"/>
            <w:r w:rsidRPr="00DF7D72">
              <w:rPr>
                <w:sz w:val="20"/>
                <w:szCs w:val="20"/>
              </w:rPr>
              <w:t xml:space="preserve">Wechselfeuchtes  </w:t>
            </w:r>
            <w:proofErr w:type="spellStart"/>
            <w:r w:rsidRPr="00DF7D72">
              <w:rPr>
                <w:sz w:val="20"/>
                <w:szCs w:val="20"/>
              </w:rPr>
              <w:t>tropi</w:t>
            </w:r>
            <w:proofErr w:type="gramEnd"/>
            <w:r w:rsidR="00FC7F5B">
              <w:rPr>
                <w:sz w:val="20"/>
                <w:szCs w:val="20"/>
              </w:rPr>
              <w:t>-</w:t>
            </w:r>
            <w:r w:rsidRPr="00DF7D72">
              <w:rPr>
                <w:sz w:val="20"/>
                <w:szCs w:val="20"/>
              </w:rPr>
              <w:t>sches</w:t>
            </w:r>
            <w:proofErr w:type="spellEnd"/>
            <w:r w:rsidRPr="00DF7D72">
              <w:rPr>
                <w:sz w:val="20"/>
                <w:szCs w:val="20"/>
              </w:rPr>
              <w:t xml:space="preserve"> Trockensavannen</w:t>
            </w:r>
            <w:r w:rsidR="00FC7F5B">
              <w:rPr>
                <w:sz w:val="20"/>
                <w:szCs w:val="20"/>
              </w:rPr>
              <w:t>-</w:t>
            </w:r>
            <w:r w:rsidRPr="00DF7D72">
              <w:rPr>
                <w:sz w:val="20"/>
                <w:szCs w:val="20"/>
              </w:rPr>
              <w:t>klima weist lange Trocken</w:t>
            </w:r>
            <w:r w:rsidR="00FC7F5B">
              <w:rPr>
                <w:sz w:val="20"/>
                <w:szCs w:val="20"/>
              </w:rPr>
              <w:t>-</w:t>
            </w:r>
            <w:r w:rsidRPr="00DF7D72">
              <w:rPr>
                <w:sz w:val="20"/>
                <w:szCs w:val="20"/>
              </w:rPr>
              <w:t xml:space="preserve">zeiten (6 Monate) auf und ermöglicht nur in den Regenzeiten einen </w:t>
            </w:r>
            <w:r w:rsidR="00DF7D72" w:rsidRPr="00DF7D72">
              <w:rPr>
                <w:sz w:val="20"/>
                <w:szCs w:val="20"/>
              </w:rPr>
              <w:t>risiko</w:t>
            </w:r>
            <w:r w:rsidR="00FC7F5B">
              <w:rPr>
                <w:sz w:val="20"/>
                <w:szCs w:val="20"/>
              </w:rPr>
              <w:t>-</w:t>
            </w:r>
            <w:r w:rsidR="00DF7D72" w:rsidRPr="00DF7D72">
              <w:rPr>
                <w:sz w:val="20"/>
                <w:szCs w:val="20"/>
              </w:rPr>
              <w:t xml:space="preserve">reichen, </w:t>
            </w:r>
            <w:r w:rsidRPr="00DF7D72">
              <w:rPr>
                <w:sz w:val="20"/>
                <w:szCs w:val="20"/>
              </w:rPr>
              <w:t>begrenzten  Ackerbau.</w:t>
            </w:r>
            <w:r w:rsidR="00E01ACD">
              <w:rPr>
                <w:sz w:val="20"/>
                <w:szCs w:val="20"/>
              </w:rPr>
              <w:t xml:space="preserve"> (Hirse)</w:t>
            </w:r>
          </w:p>
          <w:p w14:paraId="527EF6F4" w14:textId="77777777" w:rsidR="00761176" w:rsidRPr="00DF7D72" w:rsidRDefault="00761176">
            <w:pPr>
              <w:rPr>
                <w:sz w:val="20"/>
                <w:szCs w:val="20"/>
              </w:rPr>
            </w:pPr>
            <w:r w:rsidRPr="00DF7D72">
              <w:rPr>
                <w:sz w:val="20"/>
                <w:szCs w:val="20"/>
              </w:rPr>
              <w:t>Da die Tsetsefl</w:t>
            </w:r>
            <w:r w:rsidR="00F91F01" w:rsidRPr="00DF7D72">
              <w:rPr>
                <w:sz w:val="20"/>
                <w:szCs w:val="20"/>
              </w:rPr>
              <w:t>i</w:t>
            </w:r>
            <w:r w:rsidRPr="00DF7D72">
              <w:rPr>
                <w:sz w:val="20"/>
                <w:szCs w:val="20"/>
              </w:rPr>
              <w:t>ege nicht vork</w:t>
            </w:r>
            <w:r w:rsidR="00F91F01" w:rsidRPr="00DF7D72">
              <w:rPr>
                <w:sz w:val="20"/>
                <w:szCs w:val="20"/>
              </w:rPr>
              <w:t>o</w:t>
            </w:r>
            <w:r w:rsidRPr="00DF7D72">
              <w:rPr>
                <w:sz w:val="20"/>
                <w:szCs w:val="20"/>
              </w:rPr>
              <w:t>mmt,</w:t>
            </w:r>
            <w:r w:rsidR="00F91F01" w:rsidRPr="00DF7D72">
              <w:rPr>
                <w:sz w:val="20"/>
                <w:szCs w:val="20"/>
              </w:rPr>
              <w:t xml:space="preserve"> </w:t>
            </w:r>
            <w:r w:rsidRPr="00DF7D72">
              <w:rPr>
                <w:sz w:val="20"/>
                <w:szCs w:val="20"/>
              </w:rPr>
              <w:t>i</w:t>
            </w:r>
            <w:r w:rsidR="00F91F01" w:rsidRPr="00DF7D72">
              <w:rPr>
                <w:sz w:val="20"/>
                <w:szCs w:val="20"/>
              </w:rPr>
              <w:t>s</w:t>
            </w:r>
            <w:r w:rsidRPr="00DF7D72">
              <w:rPr>
                <w:sz w:val="20"/>
                <w:szCs w:val="20"/>
              </w:rPr>
              <w:t>t es ein</w:t>
            </w:r>
            <w:r w:rsidR="00F91F01" w:rsidRPr="00DF7D72">
              <w:rPr>
                <w:sz w:val="20"/>
                <w:szCs w:val="20"/>
              </w:rPr>
              <w:t xml:space="preserve"> </w:t>
            </w:r>
            <w:r w:rsidRPr="00DF7D72">
              <w:rPr>
                <w:sz w:val="20"/>
                <w:szCs w:val="20"/>
              </w:rPr>
              <w:t>bevorzugt</w:t>
            </w:r>
            <w:r w:rsidR="00F91F01" w:rsidRPr="00DF7D72">
              <w:rPr>
                <w:sz w:val="20"/>
                <w:szCs w:val="20"/>
              </w:rPr>
              <w:t>e</w:t>
            </w:r>
            <w:r w:rsidRPr="00DF7D72">
              <w:rPr>
                <w:sz w:val="20"/>
                <w:szCs w:val="20"/>
              </w:rPr>
              <w:t xml:space="preserve">s </w:t>
            </w:r>
            <w:r w:rsidR="00F91F01" w:rsidRPr="00DF7D72">
              <w:rPr>
                <w:sz w:val="20"/>
                <w:szCs w:val="20"/>
              </w:rPr>
              <w:t>G</w:t>
            </w:r>
            <w:r w:rsidRPr="00DF7D72">
              <w:rPr>
                <w:sz w:val="20"/>
                <w:szCs w:val="20"/>
              </w:rPr>
              <w:t>ebiet fü</w:t>
            </w:r>
            <w:r w:rsidR="00F91F01" w:rsidRPr="00DF7D72">
              <w:rPr>
                <w:sz w:val="20"/>
                <w:szCs w:val="20"/>
              </w:rPr>
              <w:t>r</w:t>
            </w:r>
            <w:r w:rsidRPr="00DF7D72">
              <w:rPr>
                <w:sz w:val="20"/>
                <w:szCs w:val="20"/>
              </w:rPr>
              <w:t xml:space="preserve"> </w:t>
            </w:r>
            <w:r w:rsidR="00F91F01" w:rsidRPr="00DF7D72">
              <w:rPr>
                <w:sz w:val="20"/>
                <w:szCs w:val="20"/>
              </w:rPr>
              <w:t>Großviehhaltung.</w:t>
            </w:r>
          </w:p>
        </w:tc>
        <w:tc>
          <w:tcPr>
            <w:tcW w:w="2410" w:type="dxa"/>
            <w:gridSpan w:val="2"/>
          </w:tcPr>
          <w:p w14:paraId="6BD4C6FB" w14:textId="3367C26B" w:rsidR="00761176" w:rsidRPr="00DF7D72" w:rsidRDefault="00F91F01">
            <w:pPr>
              <w:rPr>
                <w:sz w:val="20"/>
                <w:szCs w:val="20"/>
              </w:rPr>
            </w:pPr>
            <w:r w:rsidRPr="00DF7D72">
              <w:rPr>
                <w:sz w:val="20"/>
                <w:szCs w:val="20"/>
              </w:rPr>
              <w:t>Tropisches Dornsavannen</w:t>
            </w:r>
            <w:r w:rsidR="00FC7F5B">
              <w:rPr>
                <w:sz w:val="20"/>
                <w:szCs w:val="20"/>
              </w:rPr>
              <w:t>-</w:t>
            </w:r>
            <w:r w:rsidRPr="00DF7D72">
              <w:rPr>
                <w:sz w:val="20"/>
                <w:szCs w:val="20"/>
              </w:rPr>
              <w:t xml:space="preserve">klima weist lange Trockenzeiten (bis 8 Monate) und nur selten kurze Regenzeiten auf. Ackerbau ist </w:t>
            </w:r>
            <w:r w:rsidR="00DF7D72" w:rsidRPr="00DF7D72">
              <w:rPr>
                <w:sz w:val="20"/>
                <w:szCs w:val="20"/>
              </w:rPr>
              <w:t xml:space="preserve">ohne Bewässerung </w:t>
            </w:r>
            <w:r w:rsidRPr="00DF7D72">
              <w:rPr>
                <w:sz w:val="20"/>
                <w:szCs w:val="20"/>
              </w:rPr>
              <w:t>nicht möglich. Es kann nur extensiv durch (nomadische) Weidewirtschaf genutzt werden.</w:t>
            </w:r>
          </w:p>
        </w:tc>
        <w:tc>
          <w:tcPr>
            <w:tcW w:w="2693" w:type="dxa"/>
          </w:tcPr>
          <w:p w14:paraId="5CE26AF1" w14:textId="59635A6D" w:rsidR="00761176" w:rsidRPr="00DF7D72" w:rsidRDefault="00F91F01">
            <w:pPr>
              <w:rPr>
                <w:sz w:val="20"/>
                <w:szCs w:val="20"/>
              </w:rPr>
            </w:pPr>
            <w:r w:rsidRPr="00DF7D72">
              <w:rPr>
                <w:sz w:val="20"/>
                <w:szCs w:val="20"/>
              </w:rPr>
              <w:t xml:space="preserve">Die Kalttropen des </w:t>
            </w:r>
            <w:proofErr w:type="spellStart"/>
            <w:r w:rsidRPr="00DF7D72">
              <w:rPr>
                <w:sz w:val="20"/>
                <w:szCs w:val="20"/>
              </w:rPr>
              <w:t>äthio</w:t>
            </w:r>
            <w:r w:rsidR="00FC7F5B">
              <w:rPr>
                <w:sz w:val="20"/>
                <w:szCs w:val="20"/>
              </w:rPr>
              <w:t>-</w:t>
            </w:r>
            <w:r w:rsidRPr="00DF7D72">
              <w:rPr>
                <w:sz w:val="20"/>
                <w:szCs w:val="20"/>
              </w:rPr>
              <w:t>pischen</w:t>
            </w:r>
            <w:proofErr w:type="spellEnd"/>
            <w:r w:rsidRPr="00DF7D72">
              <w:rPr>
                <w:sz w:val="20"/>
                <w:szCs w:val="20"/>
              </w:rPr>
              <w:t xml:space="preserve"> Hochlandes und die subtropischen </w:t>
            </w:r>
            <w:proofErr w:type="spellStart"/>
            <w:r w:rsidRPr="00DF7D72">
              <w:rPr>
                <w:sz w:val="20"/>
                <w:szCs w:val="20"/>
              </w:rPr>
              <w:t>Höhenregio</w:t>
            </w:r>
            <w:r w:rsidR="00FC7F5B">
              <w:rPr>
                <w:sz w:val="20"/>
                <w:szCs w:val="20"/>
              </w:rPr>
              <w:t>-</w:t>
            </w:r>
            <w:r w:rsidRPr="00DF7D72">
              <w:rPr>
                <w:sz w:val="20"/>
                <w:szCs w:val="20"/>
              </w:rPr>
              <w:t>nen</w:t>
            </w:r>
            <w:proofErr w:type="spellEnd"/>
            <w:r w:rsidRPr="00DF7D72">
              <w:rPr>
                <w:sz w:val="20"/>
                <w:szCs w:val="20"/>
              </w:rPr>
              <w:t xml:space="preserve"> des Atlasgebirges haben keine Begrenzung der Großviehhaltung (weder durch die Tsetsefliege, noch durch lange Trockenzeiten)</w:t>
            </w:r>
            <w:r w:rsidR="00DF7D72" w:rsidRPr="00DF7D72">
              <w:rPr>
                <w:sz w:val="20"/>
                <w:szCs w:val="20"/>
              </w:rPr>
              <w:t xml:space="preserve"> Es sind Getreideanbaugebiete, in denen sich </w:t>
            </w:r>
            <w:r w:rsidR="00E01ACD">
              <w:rPr>
                <w:sz w:val="20"/>
                <w:szCs w:val="20"/>
              </w:rPr>
              <w:t xml:space="preserve">wie in Europa </w:t>
            </w:r>
            <w:r w:rsidR="00DF7D72" w:rsidRPr="00DF7D72">
              <w:rPr>
                <w:sz w:val="20"/>
                <w:szCs w:val="20"/>
              </w:rPr>
              <w:t xml:space="preserve">ein </w:t>
            </w:r>
            <w:proofErr w:type="spellStart"/>
            <w:r w:rsidR="00DF7D72" w:rsidRPr="00DF7D72">
              <w:rPr>
                <w:sz w:val="20"/>
                <w:szCs w:val="20"/>
              </w:rPr>
              <w:t>Pflugbau</w:t>
            </w:r>
            <w:proofErr w:type="spellEnd"/>
            <w:r w:rsidR="00DF7D72" w:rsidRPr="00DF7D72">
              <w:rPr>
                <w:sz w:val="20"/>
                <w:szCs w:val="20"/>
              </w:rPr>
              <w:t xml:space="preserve"> mit Tieren entwickelt hat.</w:t>
            </w:r>
          </w:p>
        </w:tc>
      </w:tr>
      <w:tr w:rsidR="00761176" w14:paraId="6C434E88" w14:textId="77777777" w:rsidTr="00FC7F5B">
        <w:tc>
          <w:tcPr>
            <w:tcW w:w="2122" w:type="dxa"/>
          </w:tcPr>
          <w:p w14:paraId="6D65B9B0" w14:textId="77777777" w:rsidR="00761176" w:rsidRDefault="00E01ACD">
            <w:r>
              <w:t>Nomadismus</w:t>
            </w:r>
          </w:p>
        </w:tc>
        <w:tc>
          <w:tcPr>
            <w:tcW w:w="2551" w:type="dxa"/>
          </w:tcPr>
          <w:p w14:paraId="729178AA" w14:textId="77777777" w:rsidR="00761176" w:rsidRDefault="00761176"/>
        </w:tc>
        <w:tc>
          <w:tcPr>
            <w:tcW w:w="2552" w:type="dxa"/>
          </w:tcPr>
          <w:p w14:paraId="51CF08F8" w14:textId="77777777" w:rsidR="00761176" w:rsidRDefault="00761176"/>
        </w:tc>
        <w:tc>
          <w:tcPr>
            <w:tcW w:w="2409" w:type="dxa"/>
          </w:tcPr>
          <w:p w14:paraId="0E97EBA3" w14:textId="77777777" w:rsidR="00761176" w:rsidRDefault="00761176"/>
        </w:tc>
        <w:tc>
          <w:tcPr>
            <w:tcW w:w="2410" w:type="dxa"/>
            <w:gridSpan w:val="2"/>
          </w:tcPr>
          <w:p w14:paraId="75378203" w14:textId="77777777" w:rsidR="00761176" w:rsidRDefault="00761176"/>
        </w:tc>
        <w:tc>
          <w:tcPr>
            <w:tcW w:w="2693" w:type="dxa"/>
          </w:tcPr>
          <w:p w14:paraId="6D8396F6" w14:textId="77777777" w:rsidR="00761176" w:rsidRDefault="00761176"/>
        </w:tc>
      </w:tr>
      <w:tr w:rsidR="00761176" w14:paraId="752FF00F" w14:textId="77777777" w:rsidTr="00FC7F5B">
        <w:tc>
          <w:tcPr>
            <w:tcW w:w="2122" w:type="dxa"/>
          </w:tcPr>
          <w:p w14:paraId="6D289849" w14:textId="77777777" w:rsidR="00761176" w:rsidRDefault="00E01ACD">
            <w:r>
              <w:t>Dauerfeldbau als Hackbau ohne Großviehhaltung</w:t>
            </w:r>
          </w:p>
        </w:tc>
        <w:tc>
          <w:tcPr>
            <w:tcW w:w="2551" w:type="dxa"/>
          </w:tcPr>
          <w:p w14:paraId="4967237A" w14:textId="77777777" w:rsidR="00761176" w:rsidRDefault="00761176"/>
        </w:tc>
        <w:tc>
          <w:tcPr>
            <w:tcW w:w="2552" w:type="dxa"/>
          </w:tcPr>
          <w:p w14:paraId="14C8DC02" w14:textId="77777777" w:rsidR="00761176" w:rsidRDefault="00761176"/>
        </w:tc>
        <w:tc>
          <w:tcPr>
            <w:tcW w:w="2409" w:type="dxa"/>
          </w:tcPr>
          <w:p w14:paraId="78AD06A6" w14:textId="77777777" w:rsidR="00761176" w:rsidRDefault="00761176"/>
        </w:tc>
        <w:tc>
          <w:tcPr>
            <w:tcW w:w="2410" w:type="dxa"/>
            <w:gridSpan w:val="2"/>
          </w:tcPr>
          <w:p w14:paraId="20E50AEA" w14:textId="77777777" w:rsidR="00761176" w:rsidRDefault="00761176"/>
        </w:tc>
        <w:tc>
          <w:tcPr>
            <w:tcW w:w="2693" w:type="dxa"/>
          </w:tcPr>
          <w:p w14:paraId="0DE0692F" w14:textId="77777777" w:rsidR="00761176" w:rsidRDefault="00761176"/>
        </w:tc>
      </w:tr>
      <w:tr w:rsidR="00761176" w14:paraId="59366C09" w14:textId="77777777" w:rsidTr="00FC7F5B">
        <w:tc>
          <w:tcPr>
            <w:tcW w:w="2122" w:type="dxa"/>
          </w:tcPr>
          <w:p w14:paraId="4B19744C" w14:textId="77777777" w:rsidR="00761176" w:rsidRDefault="00E01ACD">
            <w:r>
              <w:t>Regenzeitfeldbau als Hackbau ohne Großviehhaltung</w:t>
            </w:r>
          </w:p>
        </w:tc>
        <w:tc>
          <w:tcPr>
            <w:tcW w:w="2551" w:type="dxa"/>
          </w:tcPr>
          <w:p w14:paraId="2A8F6366" w14:textId="77777777" w:rsidR="00761176" w:rsidRDefault="00761176"/>
        </w:tc>
        <w:tc>
          <w:tcPr>
            <w:tcW w:w="2552" w:type="dxa"/>
          </w:tcPr>
          <w:p w14:paraId="59E50716" w14:textId="77777777" w:rsidR="00761176" w:rsidRDefault="00761176"/>
        </w:tc>
        <w:tc>
          <w:tcPr>
            <w:tcW w:w="2409" w:type="dxa"/>
          </w:tcPr>
          <w:p w14:paraId="424DB853" w14:textId="77777777" w:rsidR="00761176" w:rsidRDefault="00761176"/>
        </w:tc>
        <w:tc>
          <w:tcPr>
            <w:tcW w:w="2410" w:type="dxa"/>
            <w:gridSpan w:val="2"/>
          </w:tcPr>
          <w:p w14:paraId="3AA5201E" w14:textId="77777777" w:rsidR="00761176" w:rsidRDefault="00761176"/>
        </w:tc>
        <w:tc>
          <w:tcPr>
            <w:tcW w:w="2693" w:type="dxa"/>
          </w:tcPr>
          <w:p w14:paraId="6BCE022D" w14:textId="77777777" w:rsidR="00761176" w:rsidRDefault="00761176"/>
        </w:tc>
      </w:tr>
      <w:tr w:rsidR="00761176" w14:paraId="5EE1C5F6" w14:textId="77777777" w:rsidTr="00FC7F5B">
        <w:tc>
          <w:tcPr>
            <w:tcW w:w="2122" w:type="dxa"/>
          </w:tcPr>
          <w:p w14:paraId="17DB807F" w14:textId="77777777" w:rsidR="00761176" w:rsidRDefault="00E01ACD">
            <w:r>
              <w:t>Regenzeitfeldbau als Hackbau mit Großviehhaltung</w:t>
            </w:r>
          </w:p>
        </w:tc>
        <w:tc>
          <w:tcPr>
            <w:tcW w:w="2551" w:type="dxa"/>
          </w:tcPr>
          <w:p w14:paraId="5ADD38D7" w14:textId="77777777" w:rsidR="00761176" w:rsidRDefault="00761176"/>
        </w:tc>
        <w:tc>
          <w:tcPr>
            <w:tcW w:w="2552" w:type="dxa"/>
          </w:tcPr>
          <w:p w14:paraId="73DA6C7D" w14:textId="77777777" w:rsidR="00761176" w:rsidRDefault="00761176"/>
        </w:tc>
        <w:tc>
          <w:tcPr>
            <w:tcW w:w="2409" w:type="dxa"/>
          </w:tcPr>
          <w:p w14:paraId="1D80F631" w14:textId="77777777" w:rsidR="00761176" w:rsidRDefault="00761176"/>
        </w:tc>
        <w:tc>
          <w:tcPr>
            <w:tcW w:w="2410" w:type="dxa"/>
            <w:gridSpan w:val="2"/>
          </w:tcPr>
          <w:p w14:paraId="77717629" w14:textId="77777777" w:rsidR="00761176" w:rsidRDefault="00761176"/>
        </w:tc>
        <w:tc>
          <w:tcPr>
            <w:tcW w:w="2693" w:type="dxa"/>
          </w:tcPr>
          <w:p w14:paraId="56CF0438" w14:textId="77777777" w:rsidR="00761176" w:rsidRDefault="00761176"/>
        </w:tc>
      </w:tr>
      <w:tr w:rsidR="00761176" w14:paraId="3D61155A" w14:textId="77777777" w:rsidTr="00FC7F5B">
        <w:tc>
          <w:tcPr>
            <w:tcW w:w="2122" w:type="dxa"/>
          </w:tcPr>
          <w:p w14:paraId="1674649B" w14:textId="77777777" w:rsidR="00761176" w:rsidRDefault="00E01ACD">
            <w:proofErr w:type="spellStart"/>
            <w:r>
              <w:t>Pflugbau</w:t>
            </w:r>
            <w:proofErr w:type="spellEnd"/>
          </w:p>
        </w:tc>
        <w:tc>
          <w:tcPr>
            <w:tcW w:w="2551" w:type="dxa"/>
          </w:tcPr>
          <w:p w14:paraId="0A4459EA" w14:textId="77777777" w:rsidR="00761176" w:rsidRDefault="00761176"/>
        </w:tc>
        <w:tc>
          <w:tcPr>
            <w:tcW w:w="2552" w:type="dxa"/>
          </w:tcPr>
          <w:p w14:paraId="7B3A240C" w14:textId="77777777" w:rsidR="00761176" w:rsidRDefault="00761176"/>
        </w:tc>
        <w:tc>
          <w:tcPr>
            <w:tcW w:w="2409" w:type="dxa"/>
          </w:tcPr>
          <w:p w14:paraId="0085C97D" w14:textId="77777777" w:rsidR="00761176" w:rsidRDefault="00761176"/>
        </w:tc>
        <w:tc>
          <w:tcPr>
            <w:tcW w:w="2410" w:type="dxa"/>
            <w:gridSpan w:val="2"/>
          </w:tcPr>
          <w:p w14:paraId="278F6DE5" w14:textId="77777777" w:rsidR="00761176" w:rsidRDefault="00761176"/>
        </w:tc>
        <w:tc>
          <w:tcPr>
            <w:tcW w:w="2693" w:type="dxa"/>
          </w:tcPr>
          <w:p w14:paraId="4477A77C" w14:textId="77777777" w:rsidR="00761176" w:rsidRDefault="00761176"/>
        </w:tc>
      </w:tr>
    </w:tbl>
    <w:p w14:paraId="507D02FF" w14:textId="0AE3389E" w:rsidR="004237C9" w:rsidRDefault="004237C9"/>
    <w:p w14:paraId="3D6F90B9" w14:textId="3320CFA9" w:rsidR="00502421" w:rsidRPr="0097124F" w:rsidRDefault="004237C9">
      <w:pPr>
        <w:rPr>
          <w:b/>
          <w:bCs/>
        </w:rPr>
      </w:pPr>
      <w:r w:rsidRPr="0097124F">
        <w:rPr>
          <w:b/>
          <w:bCs/>
        </w:rPr>
        <w:lastRenderedPageBreak/>
        <w:t>Landnutzung 2</w:t>
      </w:r>
      <w:r w:rsidR="00502421" w:rsidRPr="0097124F">
        <w:rPr>
          <w:b/>
          <w:bCs/>
        </w:rPr>
        <w:t>: Kreuzen Sie Passendes in der Tabelle an.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095"/>
        <w:gridCol w:w="6604"/>
      </w:tblGrid>
      <w:tr w:rsidR="00502421" w14:paraId="55A3BCFD" w14:textId="77777777" w:rsidTr="00502421">
        <w:tc>
          <w:tcPr>
            <w:tcW w:w="2689" w:type="dxa"/>
          </w:tcPr>
          <w:p w14:paraId="7CCBC1C6" w14:textId="77777777" w:rsidR="00502421" w:rsidRDefault="00502421"/>
        </w:tc>
        <w:tc>
          <w:tcPr>
            <w:tcW w:w="6095" w:type="dxa"/>
          </w:tcPr>
          <w:p w14:paraId="1B6912CE" w14:textId="3329A89A" w:rsidR="00502421" w:rsidRPr="0097124F" w:rsidRDefault="00502421" w:rsidP="00502421">
            <w:pPr>
              <w:jc w:val="center"/>
              <w:rPr>
                <w:b/>
                <w:bCs/>
                <w:noProof/>
              </w:rPr>
            </w:pPr>
            <w:r w:rsidRPr="0097124F">
              <w:rPr>
                <w:b/>
                <w:bCs/>
                <w:noProof/>
              </w:rPr>
              <w:t>Karte 1</w:t>
            </w:r>
          </w:p>
          <w:p w14:paraId="772E3D0F" w14:textId="0775879E" w:rsidR="00502421" w:rsidRDefault="00502421">
            <w:pPr>
              <w:rPr>
                <w:noProof/>
              </w:rPr>
            </w:pPr>
          </w:p>
          <w:p w14:paraId="42E06235" w14:textId="77777777" w:rsidR="0097124F" w:rsidRDefault="0097124F">
            <w:pPr>
              <w:rPr>
                <w:noProof/>
              </w:rPr>
            </w:pPr>
          </w:p>
          <w:p w14:paraId="2FD5B175" w14:textId="29031AF7" w:rsidR="00502421" w:rsidRDefault="00502421">
            <w:r>
              <w:rPr>
                <w:noProof/>
                <w:lang w:eastAsia="de-DE"/>
              </w:rPr>
              <w:drawing>
                <wp:inline distT="0" distB="0" distL="0" distR="0" wp14:anchorId="48B30767" wp14:editId="26882C63">
                  <wp:extent cx="3657600" cy="265598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621" cy="266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4" w:type="dxa"/>
          </w:tcPr>
          <w:p w14:paraId="525243DA" w14:textId="6E9DF7B8" w:rsidR="0097124F" w:rsidRPr="0097124F" w:rsidRDefault="0097124F" w:rsidP="0097124F">
            <w:pPr>
              <w:jc w:val="center"/>
              <w:rPr>
                <w:b/>
                <w:bCs/>
                <w:noProof/>
              </w:rPr>
            </w:pPr>
            <w:r w:rsidRPr="0097124F">
              <w:rPr>
                <w:b/>
                <w:bCs/>
                <w:noProof/>
              </w:rPr>
              <w:t>Karte 2</w:t>
            </w:r>
          </w:p>
          <w:p w14:paraId="340597F7" w14:textId="352472BB" w:rsidR="00502421" w:rsidRDefault="00502421">
            <w:r>
              <w:rPr>
                <w:noProof/>
                <w:lang w:eastAsia="de-DE"/>
              </w:rPr>
              <w:drawing>
                <wp:inline distT="0" distB="0" distL="0" distR="0" wp14:anchorId="75DFD63F" wp14:editId="0456DAD4">
                  <wp:extent cx="3733800" cy="299974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608" cy="302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421" w14:paraId="7C925EBC" w14:textId="77777777" w:rsidTr="00502421">
        <w:tc>
          <w:tcPr>
            <w:tcW w:w="2689" w:type="dxa"/>
          </w:tcPr>
          <w:p w14:paraId="05962316" w14:textId="2C926DAF" w:rsidR="00502421" w:rsidRDefault="00502421">
            <w:r>
              <w:t>Tiefland im SO ohne Krale</w:t>
            </w:r>
          </w:p>
        </w:tc>
        <w:tc>
          <w:tcPr>
            <w:tcW w:w="6095" w:type="dxa"/>
          </w:tcPr>
          <w:p w14:paraId="6BCCA90E" w14:textId="77777777" w:rsidR="00502421" w:rsidRDefault="00502421"/>
        </w:tc>
        <w:tc>
          <w:tcPr>
            <w:tcW w:w="6604" w:type="dxa"/>
          </w:tcPr>
          <w:p w14:paraId="257E626B" w14:textId="77777777" w:rsidR="00502421" w:rsidRDefault="00502421"/>
        </w:tc>
      </w:tr>
      <w:tr w:rsidR="00502421" w14:paraId="4715A977" w14:textId="77777777" w:rsidTr="00502421">
        <w:tc>
          <w:tcPr>
            <w:tcW w:w="2689" w:type="dxa"/>
          </w:tcPr>
          <w:p w14:paraId="16495786" w14:textId="665ED985" w:rsidR="00502421" w:rsidRDefault="00502421">
            <w:r>
              <w:t>Hochland (NW) mit bewohnten Kralen</w:t>
            </w:r>
          </w:p>
        </w:tc>
        <w:tc>
          <w:tcPr>
            <w:tcW w:w="6095" w:type="dxa"/>
          </w:tcPr>
          <w:p w14:paraId="16AF61A9" w14:textId="77777777" w:rsidR="00502421" w:rsidRDefault="00502421"/>
        </w:tc>
        <w:tc>
          <w:tcPr>
            <w:tcW w:w="6604" w:type="dxa"/>
          </w:tcPr>
          <w:p w14:paraId="614249CA" w14:textId="77777777" w:rsidR="00502421" w:rsidRDefault="00502421"/>
        </w:tc>
      </w:tr>
      <w:tr w:rsidR="00502421" w14:paraId="29AD3437" w14:textId="77777777" w:rsidTr="00502421">
        <w:tc>
          <w:tcPr>
            <w:tcW w:w="2689" w:type="dxa"/>
          </w:tcPr>
          <w:p w14:paraId="25132754" w14:textId="1FF853D8" w:rsidR="00502421" w:rsidRDefault="00502421">
            <w:r>
              <w:t>Wasserstellen im Tiefland ausgetrocknet</w:t>
            </w:r>
          </w:p>
        </w:tc>
        <w:tc>
          <w:tcPr>
            <w:tcW w:w="6095" w:type="dxa"/>
          </w:tcPr>
          <w:p w14:paraId="6AD886F9" w14:textId="77777777" w:rsidR="00502421" w:rsidRDefault="00502421"/>
        </w:tc>
        <w:tc>
          <w:tcPr>
            <w:tcW w:w="6604" w:type="dxa"/>
          </w:tcPr>
          <w:p w14:paraId="0FBEE6E9" w14:textId="77777777" w:rsidR="00502421" w:rsidRDefault="00502421"/>
        </w:tc>
      </w:tr>
      <w:tr w:rsidR="00502421" w14:paraId="260713BB" w14:textId="77777777" w:rsidTr="00502421">
        <w:tc>
          <w:tcPr>
            <w:tcW w:w="2689" w:type="dxa"/>
          </w:tcPr>
          <w:p w14:paraId="0FF2D80F" w14:textId="271B2A53" w:rsidR="00502421" w:rsidRDefault="0097124F">
            <w:r>
              <w:t>Viele Krale im Hochland verlassen</w:t>
            </w:r>
          </w:p>
        </w:tc>
        <w:tc>
          <w:tcPr>
            <w:tcW w:w="6095" w:type="dxa"/>
          </w:tcPr>
          <w:p w14:paraId="72576454" w14:textId="77777777" w:rsidR="00502421" w:rsidRDefault="00502421"/>
        </w:tc>
        <w:tc>
          <w:tcPr>
            <w:tcW w:w="6604" w:type="dxa"/>
          </w:tcPr>
          <w:p w14:paraId="1DB0E327" w14:textId="77777777" w:rsidR="00502421" w:rsidRDefault="00502421"/>
        </w:tc>
      </w:tr>
      <w:tr w:rsidR="0097124F" w14:paraId="5F324721" w14:textId="77777777" w:rsidTr="00502421">
        <w:tc>
          <w:tcPr>
            <w:tcW w:w="2689" w:type="dxa"/>
          </w:tcPr>
          <w:p w14:paraId="34736296" w14:textId="7CE212EA" w:rsidR="0097124F" w:rsidRDefault="0097124F">
            <w:r>
              <w:t>Alle Flüsse wasserführend</w:t>
            </w:r>
          </w:p>
        </w:tc>
        <w:tc>
          <w:tcPr>
            <w:tcW w:w="6095" w:type="dxa"/>
          </w:tcPr>
          <w:p w14:paraId="4999D54E" w14:textId="77777777" w:rsidR="0097124F" w:rsidRDefault="0097124F"/>
        </w:tc>
        <w:tc>
          <w:tcPr>
            <w:tcW w:w="6604" w:type="dxa"/>
          </w:tcPr>
          <w:p w14:paraId="2D98EFBF" w14:textId="77777777" w:rsidR="0097124F" w:rsidRDefault="0097124F"/>
        </w:tc>
      </w:tr>
      <w:tr w:rsidR="0097124F" w14:paraId="256C6565" w14:textId="77777777" w:rsidTr="00502421">
        <w:tc>
          <w:tcPr>
            <w:tcW w:w="2689" w:type="dxa"/>
          </w:tcPr>
          <w:p w14:paraId="6696AAF5" w14:textId="6207B8B1" w:rsidR="0097124F" w:rsidRDefault="0097124F">
            <w:r>
              <w:t>Flüsse nur im Hochland wasserführend</w:t>
            </w:r>
          </w:p>
        </w:tc>
        <w:tc>
          <w:tcPr>
            <w:tcW w:w="6095" w:type="dxa"/>
          </w:tcPr>
          <w:p w14:paraId="3D295910" w14:textId="77777777" w:rsidR="0097124F" w:rsidRDefault="0097124F"/>
        </w:tc>
        <w:tc>
          <w:tcPr>
            <w:tcW w:w="6604" w:type="dxa"/>
          </w:tcPr>
          <w:p w14:paraId="764A8F67" w14:textId="77777777" w:rsidR="0097124F" w:rsidRDefault="0097124F"/>
        </w:tc>
      </w:tr>
      <w:tr w:rsidR="0097124F" w14:paraId="0F7948A1" w14:textId="77777777" w:rsidTr="0097124F">
        <w:tc>
          <w:tcPr>
            <w:tcW w:w="2689" w:type="dxa"/>
          </w:tcPr>
          <w:p w14:paraId="0B875620" w14:textId="3D4DD95E" w:rsidR="0097124F" w:rsidRDefault="0097124F" w:rsidP="003C4DFD">
            <w:r>
              <w:t>Viehherden überwiegend im Tiefland</w:t>
            </w:r>
          </w:p>
        </w:tc>
        <w:tc>
          <w:tcPr>
            <w:tcW w:w="6095" w:type="dxa"/>
          </w:tcPr>
          <w:p w14:paraId="61FFAF2A" w14:textId="77777777" w:rsidR="0097124F" w:rsidRDefault="0097124F" w:rsidP="003C4DFD"/>
        </w:tc>
        <w:tc>
          <w:tcPr>
            <w:tcW w:w="6604" w:type="dxa"/>
          </w:tcPr>
          <w:p w14:paraId="28EFB82C" w14:textId="77777777" w:rsidR="0097124F" w:rsidRDefault="0097124F" w:rsidP="003C4DFD"/>
        </w:tc>
      </w:tr>
      <w:tr w:rsidR="0097124F" w14:paraId="10E0030F" w14:textId="77777777" w:rsidTr="0097124F">
        <w:tc>
          <w:tcPr>
            <w:tcW w:w="2689" w:type="dxa"/>
          </w:tcPr>
          <w:p w14:paraId="3AE3F765" w14:textId="67A3BCA5" w:rsidR="0097124F" w:rsidRDefault="0097124F" w:rsidP="003C4DFD">
            <w:r>
              <w:t>Viehherden nur im Hochland</w:t>
            </w:r>
          </w:p>
        </w:tc>
        <w:tc>
          <w:tcPr>
            <w:tcW w:w="6095" w:type="dxa"/>
          </w:tcPr>
          <w:p w14:paraId="5696AC4A" w14:textId="77777777" w:rsidR="0097124F" w:rsidRDefault="0097124F" w:rsidP="003C4DFD"/>
        </w:tc>
        <w:tc>
          <w:tcPr>
            <w:tcW w:w="6604" w:type="dxa"/>
          </w:tcPr>
          <w:p w14:paraId="6D5C8179" w14:textId="77777777" w:rsidR="0097124F" w:rsidRDefault="0097124F" w:rsidP="003C4DFD"/>
        </w:tc>
      </w:tr>
    </w:tbl>
    <w:p w14:paraId="02E532E0" w14:textId="77777777" w:rsidR="009671CA" w:rsidRDefault="009671CA">
      <w:pPr>
        <w:sectPr w:rsidR="009671CA" w:rsidSect="004237C9">
          <w:pgSz w:w="16838" w:h="11906" w:orient="landscape"/>
          <w:pgMar w:top="851" w:right="720" w:bottom="426" w:left="720" w:header="708" w:footer="708" w:gutter="0"/>
          <w:cols w:space="708"/>
          <w:docGrid w:linePitch="360"/>
        </w:sectPr>
      </w:pPr>
    </w:p>
    <w:p w14:paraId="4147D0CC" w14:textId="3183E57D" w:rsidR="0097124F" w:rsidRDefault="009671CA">
      <w:r w:rsidRPr="00706795">
        <w:rPr>
          <w:b/>
          <w:bCs/>
        </w:rPr>
        <w:lastRenderedPageBreak/>
        <w:t>Landnutzung 3:</w:t>
      </w:r>
      <w:r w:rsidR="00706795">
        <w:t xml:space="preserve"> </w:t>
      </w:r>
      <w:r w:rsidR="00706795" w:rsidRPr="0097124F">
        <w:rPr>
          <w:b/>
          <w:bCs/>
        </w:rPr>
        <w:t>Kreuzen Sie Passendes in der Tabelle an.</w:t>
      </w:r>
    </w:p>
    <w:tbl>
      <w:tblPr>
        <w:tblStyle w:val="Tabellenraster"/>
        <w:tblW w:w="10343" w:type="dxa"/>
        <w:tblLook w:val="04A0" w:firstRow="1" w:lastRow="0" w:firstColumn="1" w:lastColumn="0" w:noHBand="0" w:noVBand="1"/>
      </w:tblPr>
      <w:tblGrid>
        <w:gridCol w:w="1904"/>
        <w:gridCol w:w="222"/>
        <w:gridCol w:w="8466"/>
      </w:tblGrid>
      <w:tr w:rsidR="009671CA" w14:paraId="420A4B94" w14:textId="77777777" w:rsidTr="0064516A">
        <w:trPr>
          <w:trHeight w:val="798"/>
        </w:trPr>
        <w:tc>
          <w:tcPr>
            <w:tcW w:w="1904" w:type="dxa"/>
          </w:tcPr>
          <w:p w14:paraId="400B6568" w14:textId="77777777" w:rsidR="00706795" w:rsidRDefault="00706795"/>
          <w:p w14:paraId="4BD7EA6C" w14:textId="2C07BDDC" w:rsidR="009671CA" w:rsidRDefault="009671CA">
            <w:r>
              <w:t>Terrassenfeldbau</w:t>
            </w:r>
          </w:p>
        </w:tc>
        <w:tc>
          <w:tcPr>
            <w:tcW w:w="230" w:type="dxa"/>
          </w:tcPr>
          <w:p w14:paraId="19080212" w14:textId="267E06CF" w:rsidR="009671CA" w:rsidRDefault="009671CA"/>
        </w:tc>
        <w:tc>
          <w:tcPr>
            <w:tcW w:w="8209" w:type="dxa"/>
            <w:vMerge w:val="restart"/>
          </w:tcPr>
          <w:p w14:paraId="47988A9C" w14:textId="72E52611" w:rsidR="009671CA" w:rsidRDefault="009671CA" w:rsidP="009671CA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6334911C" wp14:editId="0640D53D">
                  <wp:extent cx="5238816" cy="7596505"/>
                  <wp:effectExtent l="0" t="0" r="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911" cy="760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1CA" w14:paraId="500234AA" w14:textId="77777777" w:rsidTr="0064516A">
        <w:trPr>
          <w:trHeight w:val="798"/>
        </w:trPr>
        <w:tc>
          <w:tcPr>
            <w:tcW w:w="1904" w:type="dxa"/>
          </w:tcPr>
          <w:p w14:paraId="47D2C87D" w14:textId="77777777" w:rsidR="009671CA" w:rsidRDefault="009671CA">
            <w:r>
              <w:t>Hackfrüchte</w:t>
            </w:r>
          </w:p>
          <w:p w14:paraId="751AF6E1" w14:textId="1F868977" w:rsidR="009671CA" w:rsidRDefault="009671CA">
            <w:r>
              <w:t>(Süßkartoffeln + Maniok)</w:t>
            </w:r>
          </w:p>
        </w:tc>
        <w:tc>
          <w:tcPr>
            <w:tcW w:w="230" w:type="dxa"/>
          </w:tcPr>
          <w:p w14:paraId="4AD3CCCF" w14:textId="3002C3B6" w:rsidR="009671CA" w:rsidRDefault="009671CA"/>
        </w:tc>
        <w:tc>
          <w:tcPr>
            <w:tcW w:w="8209" w:type="dxa"/>
            <w:vMerge/>
          </w:tcPr>
          <w:p w14:paraId="3A6501C8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1891FF39" w14:textId="77777777" w:rsidTr="0064516A">
        <w:trPr>
          <w:trHeight w:val="798"/>
        </w:trPr>
        <w:tc>
          <w:tcPr>
            <w:tcW w:w="1904" w:type="dxa"/>
          </w:tcPr>
          <w:p w14:paraId="15B9E979" w14:textId="77777777" w:rsidR="009671CA" w:rsidRDefault="009671CA"/>
          <w:p w14:paraId="09EEFA3E" w14:textId="05F79F44" w:rsidR="009671CA" w:rsidRDefault="009671CA">
            <w:r>
              <w:t xml:space="preserve">Kaffee als cash </w:t>
            </w:r>
            <w:proofErr w:type="spellStart"/>
            <w:r>
              <w:t>crop</w:t>
            </w:r>
            <w:proofErr w:type="spellEnd"/>
          </w:p>
        </w:tc>
        <w:tc>
          <w:tcPr>
            <w:tcW w:w="230" w:type="dxa"/>
          </w:tcPr>
          <w:p w14:paraId="7FAB43E2" w14:textId="52044C46" w:rsidR="009671CA" w:rsidRDefault="009671CA"/>
        </w:tc>
        <w:tc>
          <w:tcPr>
            <w:tcW w:w="8209" w:type="dxa"/>
            <w:vMerge/>
          </w:tcPr>
          <w:p w14:paraId="6858250B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56CC46B6" w14:textId="77777777" w:rsidTr="0064516A">
        <w:trPr>
          <w:trHeight w:val="798"/>
        </w:trPr>
        <w:tc>
          <w:tcPr>
            <w:tcW w:w="1904" w:type="dxa"/>
          </w:tcPr>
          <w:p w14:paraId="49AB999D" w14:textId="77777777" w:rsidR="009671CA" w:rsidRDefault="009671CA"/>
          <w:p w14:paraId="084173CE" w14:textId="0B5B387E" w:rsidR="009671CA" w:rsidRDefault="009671CA">
            <w:r>
              <w:t>Bewässerung</w:t>
            </w:r>
          </w:p>
        </w:tc>
        <w:tc>
          <w:tcPr>
            <w:tcW w:w="230" w:type="dxa"/>
          </w:tcPr>
          <w:p w14:paraId="33F8FA96" w14:textId="11D089C1" w:rsidR="009671CA" w:rsidRDefault="009671CA"/>
        </w:tc>
        <w:tc>
          <w:tcPr>
            <w:tcW w:w="8209" w:type="dxa"/>
            <w:vMerge/>
          </w:tcPr>
          <w:p w14:paraId="71B20DE7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1C7F8AF4" w14:textId="77777777" w:rsidTr="0064516A">
        <w:trPr>
          <w:trHeight w:val="798"/>
        </w:trPr>
        <w:tc>
          <w:tcPr>
            <w:tcW w:w="1904" w:type="dxa"/>
          </w:tcPr>
          <w:p w14:paraId="1A0A223F" w14:textId="0427D5DD" w:rsidR="009671CA" w:rsidRDefault="009671CA">
            <w:r>
              <w:t>Buschbrache zur Regeneration des Bodens</w:t>
            </w:r>
          </w:p>
        </w:tc>
        <w:tc>
          <w:tcPr>
            <w:tcW w:w="230" w:type="dxa"/>
          </w:tcPr>
          <w:p w14:paraId="75C18E41" w14:textId="6E06E849" w:rsidR="009671CA" w:rsidRDefault="009671CA"/>
        </w:tc>
        <w:tc>
          <w:tcPr>
            <w:tcW w:w="8209" w:type="dxa"/>
            <w:vMerge/>
          </w:tcPr>
          <w:p w14:paraId="1D7B4129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5F83F8DA" w14:textId="77777777" w:rsidTr="0064516A">
        <w:trPr>
          <w:trHeight w:val="798"/>
        </w:trPr>
        <w:tc>
          <w:tcPr>
            <w:tcW w:w="1904" w:type="dxa"/>
          </w:tcPr>
          <w:p w14:paraId="079158C3" w14:textId="09BBB692" w:rsidR="009671CA" w:rsidRDefault="009671CA">
            <w:r>
              <w:t>Mischkultur =verschiedene Pflanzen stehen durcheinander</w:t>
            </w:r>
          </w:p>
        </w:tc>
        <w:tc>
          <w:tcPr>
            <w:tcW w:w="230" w:type="dxa"/>
          </w:tcPr>
          <w:p w14:paraId="640269F0" w14:textId="3A73CD22" w:rsidR="009671CA" w:rsidRDefault="009671CA"/>
        </w:tc>
        <w:tc>
          <w:tcPr>
            <w:tcW w:w="8209" w:type="dxa"/>
            <w:vMerge/>
          </w:tcPr>
          <w:p w14:paraId="4BA6F7F9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2955DB02" w14:textId="77777777" w:rsidTr="0064516A">
        <w:trPr>
          <w:trHeight w:val="798"/>
        </w:trPr>
        <w:tc>
          <w:tcPr>
            <w:tcW w:w="1904" w:type="dxa"/>
          </w:tcPr>
          <w:p w14:paraId="14E7F445" w14:textId="77777777" w:rsidR="009671CA" w:rsidRDefault="009671CA">
            <w:r>
              <w:t>Hülsenfrüchtler</w:t>
            </w:r>
          </w:p>
          <w:p w14:paraId="4207A5E3" w14:textId="11B5315F" w:rsidR="009671CA" w:rsidRDefault="009671CA">
            <w:r>
              <w:t>(Erbsen) zur Bodenverbesse-</w:t>
            </w:r>
            <w:proofErr w:type="spellStart"/>
            <w:r>
              <w:t>rung</w:t>
            </w:r>
            <w:proofErr w:type="spellEnd"/>
          </w:p>
        </w:tc>
        <w:tc>
          <w:tcPr>
            <w:tcW w:w="230" w:type="dxa"/>
          </w:tcPr>
          <w:p w14:paraId="64EEA486" w14:textId="07D2EE2B" w:rsidR="009671CA" w:rsidRDefault="009671CA"/>
        </w:tc>
        <w:tc>
          <w:tcPr>
            <w:tcW w:w="8209" w:type="dxa"/>
            <w:vMerge/>
          </w:tcPr>
          <w:p w14:paraId="322AA703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56A614FB" w14:textId="77777777" w:rsidTr="0064516A">
        <w:trPr>
          <w:trHeight w:val="798"/>
        </w:trPr>
        <w:tc>
          <w:tcPr>
            <w:tcW w:w="1904" w:type="dxa"/>
          </w:tcPr>
          <w:p w14:paraId="02EAC2FF" w14:textId="77777777" w:rsidR="00706795" w:rsidRDefault="00706795"/>
          <w:p w14:paraId="1F83369D" w14:textId="1A77D9C9" w:rsidR="009671CA" w:rsidRDefault="00706795">
            <w:r>
              <w:t>Monokultur</w:t>
            </w:r>
          </w:p>
        </w:tc>
        <w:tc>
          <w:tcPr>
            <w:tcW w:w="230" w:type="dxa"/>
          </w:tcPr>
          <w:p w14:paraId="5DBFA90D" w14:textId="06B66D13" w:rsidR="009671CA" w:rsidRDefault="009671CA"/>
        </w:tc>
        <w:tc>
          <w:tcPr>
            <w:tcW w:w="8209" w:type="dxa"/>
            <w:vMerge/>
          </w:tcPr>
          <w:p w14:paraId="1CC542F3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7005E2DD" w14:textId="77777777" w:rsidTr="0064516A">
        <w:trPr>
          <w:trHeight w:val="798"/>
        </w:trPr>
        <w:tc>
          <w:tcPr>
            <w:tcW w:w="1904" w:type="dxa"/>
          </w:tcPr>
          <w:p w14:paraId="676DA076" w14:textId="77777777" w:rsidR="00706795" w:rsidRDefault="00706795"/>
          <w:p w14:paraId="05C8E2EE" w14:textId="0347755A" w:rsidR="009671CA" w:rsidRDefault="00706795">
            <w:r>
              <w:t>Fruchtbäume</w:t>
            </w:r>
          </w:p>
        </w:tc>
        <w:tc>
          <w:tcPr>
            <w:tcW w:w="230" w:type="dxa"/>
          </w:tcPr>
          <w:p w14:paraId="3C7FBD92" w14:textId="263CCE73" w:rsidR="009671CA" w:rsidRDefault="009671CA"/>
        </w:tc>
        <w:tc>
          <w:tcPr>
            <w:tcW w:w="8209" w:type="dxa"/>
            <w:vMerge/>
          </w:tcPr>
          <w:p w14:paraId="0B986275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6EA3241E" w14:textId="77777777" w:rsidTr="0064516A">
        <w:trPr>
          <w:trHeight w:val="798"/>
        </w:trPr>
        <w:tc>
          <w:tcPr>
            <w:tcW w:w="1904" w:type="dxa"/>
          </w:tcPr>
          <w:p w14:paraId="50678EBE" w14:textId="433488BE" w:rsidR="00706795" w:rsidRDefault="00706795">
            <w:r>
              <w:t>Vorratsgefährdung</w:t>
            </w:r>
          </w:p>
          <w:p w14:paraId="344FD127" w14:textId="3107145F" w:rsidR="00706795" w:rsidRDefault="00706795">
            <w:r>
              <w:t>durch Mäuse und Durchfeuchtung</w:t>
            </w:r>
          </w:p>
          <w:p w14:paraId="6FB24CE5" w14:textId="322F01DF" w:rsidR="009671CA" w:rsidRDefault="00706795">
            <w:r>
              <w:t xml:space="preserve"> </w:t>
            </w:r>
          </w:p>
        </w:tc>
        <w:tc>
          <w:tcPr>
            <w:tcW w:w="230" w:type="dxa"/>
          </w:tcPr>
          <w:p w14:paraId="2CDD399D" w14:textId="120BF492" w:rsidR="009671CA" w:rsidRDefault="009671CA"/>
        </w:tc>
        <w:tc>
          <w:tcPr>
            <w:tcW w:w="8209" w:type="dxa"/>
            <w:vMerge/>
          </w:tcPr>
          <w:p w14:paraId="3DF8034B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48DD86EF" w14:textId="77777777" w:rsidTr="0064516A">
        <w:trPr>
          <w:trHeight w:val="798"/>
        </w:trPr>
        <w:tc>
          <w:tcPr>
            <w:tcW w:w="1904" w:type="dxa"/>
          </w:tcPr>
          <w:p w14:paraId="2D8B97FA" w14:textId="77777777" w:rsidR="00706795" w:rsidRDefault="00706795"/>
          <w:p w14:paraId="76C8D7CE" w14:textId="2E3B21C7" w:rsidR="009671CA" w:rsidRDefault="00706795">
            <w:proofErr w:type="spellStart"/>
            <w:r>
              <w:t>Pflugbau</w:t>
            </w:r>
            <w:proofErr w:type="spellEnd"/>
          </w:p>
        </w:tc>
        <w:tc>
          <w:tcPr>
            <w:tcW w:w="230" w:type="dxa"/>
          </w:tcPr>
          <w:p w14:paraId="03AD84DE" w14:textId="260707F4" w:rsidR="009671CA" w:rsidRDefault="009671CA"/>
        </w:tc>
        <w:tc>
          <w:tcPr>
            <w:tcW w:w="8209" w:type="dxa"/>
            <w:vMerge/>
          </w:tcPr>
          <w:p w14:paraId="32CEF6C4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1D7B6B5F" w14:textId="77777777" w:rsidTr="0064516A">
        <w:trPr>
          <w:trHeight w:val="798"/>
        </w:trPr>
        <w:tc>
          <w:tcPr>
            <w:tcW w:w="1904" w:type="dxa"/>
          </w:tcPr>
          <w:p w14:paraId="7DB50ED5" w14:textId="5CD871F4" w:rsidR="00706795" w:rsidRDefault="00706795">
            <w:r>
              <w:t xml:space="preserve">Marktorientierter Anbau (cash </w:t>
            </w:r>
            <w:proofErr w:type="spellStart"/>
            <w:r>
              <w:t>crops</w:t>
            </w:r>
            <w:proofErr w:type="spellEnd"/>
            <w:r>
              <w:t>)</w:t>
            </w:r>
          </w:p>
        </w:tc>
        <w:tc>
          <w:tcPr>
            <w:tcW w:w="230" w:type="dxa"/>
          </w:tcPr>
          <w:p w14:paraId="758E4E78" w14:textId="07A27026" w:rsidR="009671CA" w:rsidRDefault="009671CA"/>
        </w:tc>
        <w:tc>
          <w:tcPr>
            <w:tcW w:w="8209" w:type="dxa"/>
            <w:vMerge/>
          </w:tcPr>
          <w:p w14:paraId="6F655504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27586169" w14:textId="77777777" w:rsidTr="0064516A">
        <w:trPr>
          <w:trHeight w:val="798"/>
        </w:trPr>
        <w:tc>
          <w:tcPr>
            <w:tcW w:w="1904" w:type="dxa"/>
          </w:tcPr>
          <w:p w14:paraId="477D7E68" w14:textId="77777777" w:rsidR="009671CA" w:rsidRDefault="009671CA"/>
          <w:p w14:paraId="1B3CD41F" w14:textId="57D4BFBD" w:rsidR="00706795" w:rsidRDefault="00706795">
            <w:r>
              <w:t>Hackbau</w:t>
            </w:r>
          </w:p>
        </w:tc>
        <w:tc>
          <w:tcPr>
            <w:tcW w:w="230" w:type="dxa"/>
          </w:tcPr>
          <w:p w14:paraId="22D2EB2A" w14:textId="22AB287C" w:rsidR="009671CA" w:rsidRDefault="009671CA"/>
        </w:tc>
        <w:tc>
          <w:tcPr>
            <w:tcW w:w="8209" w:type="dxa"/>
            <w:vMerge/>
          </w:tcPr>
          <w:p w14:paraId="109460F5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  <w:tr w:rsidR="009671CA" w14:paraId="2DAFA60D" w14:textId="77777777" w:rsidTr="0064516A">
        <w:trPr>
          <w:trHeight w:val="798"/>
        </w:trPr>
        <w:tc>
          <w:tcPr>
            <w:tcW w:w="1904" w:type="dxa"/>
          </w:tcPr>
          <w:p w14:paraId="4F419983" w14:textId="32216AC3" w:rsidR="009671CA" w:rsidRDefault="00706795">
            <w:r>
              <w:t>Subsistenzwirt-</w:t>
            </w:r>
            <w:proofErr w:type="spellStart"/>
            <w:r>
              <w:t>schaft</w:t>
            </w:r>
            <w:proofErr w:type="spellEnd"/>
            <w:r>
              <w:t xml:space="preserve"> (Selbstversorgung)</w:t>
            </w:r>
          </w:p>
        </w:tc>
        <w:tc>
          <w:tcPr>
            <w:tcW w:w="230" w:type="dxa"/>
          </w:tcPr>
          <w:p w14:paraId="049DBAC9" w14:textId="4A919D05" w:rsidR="009671CA" w:rsidRDefault="009671CA"/>
        </w:tc>
        <w:tc>
          <w:tcPr>
            <w:tcW w:w="8209" w:type="dxa"/>
            <w:vMerge/>
          </w:tcPr>
          <w:p w14:paraId="321368FE" w14:textId="77777777" w:rsidR="009671CA" w:rsidRDefault="009671CA" w:rsidP="009671CA">
            <w:pPr>
              <w:jc w:val="right"/>
              <w:rPr>
                <w:noProof/>
              </w:rPr>
            </w:pPr>
          </w:p>
        </w:tc>
      </w:tr>
    </w:tbl>
    <w:p w14:paraId="1BCAE0CB" w14:textId="77777777" w:rsidR="009671CA" w:rsidRDefault="009671CA"/>
    <w:p w14:paraId="71FD3318" w14:textId="77777777" w:rsidR="00C210F6" w:rsidRDefault="00C210F6">
      <w:pPr>
        <w:sectPr w:rsidR="00C210F6" w:rsidSect="00706795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6D43498B" w14:textId="015C9365" w:rsidR="00C210F6" w:rsidRPr="00F83BDC" w:rsidRDefault="00C210F6">
      <w:pPr>
        <w:rPr>
          <w:b/>
          <w:bCs/>
        </w:rPr>
      </w:pPr>
      <w:r w:rsidRPr="00F83BDC">
        <w:rPr>
          <w:b/>
          <w:bCs/>
        </w:rPr>
        <w:lastRenderedPageBreak/>
        <w:t xml:space="preserve">Landnutzung 4: Vergleichen Sie </w:t>
      </w:r>
      <w:r w:rsidR="00F83BDC" w:rsidRPr="00F83BDC">
        <w:rPr>
          <w:b/>
          <w:bCs/>
        </w:rPr>
        <w:t>die vorherige</w:t>
      </w:r>
      <w:r w:rsidRPr="00F83BDC">
        <w:rPr>
          <w:b/>
          <w:bCs/>
        </w:rPr>
        <w:t xml:space="preserve"> Fallstudie (Familie </w:t>
      </w:r>
      <w:proofErr w:type="spellStart"/>
      <w:r w:rsidRPr="00F83BDC">
        <w:rPr>
          <w:b/>
          <w:bCs/>
        </w:rPr>
        <w:t>Ngima</w:t>
      </w:r>
      <w:proofErr w:type="spellEnd"/>
      <w:r w:rsidRPr="00F83BDC">
        <w:rPr>
          <w:b/>
          <w:bCs/>
        </w:rPr>
        <w:t>) mit dieser Fallstudie</w:t>
      </w:r>
      <w:r w:rsidR="00F83BDC" w:rsidRPr="00F83BDC">
        <w:rPr>
          <w:b/>
          <w:bCs/>
        </w:rPr>
        <w:t xml:space="preserve"> und kreuzen Sie Zutreffendes an.</w:t>
      </w:r>
    </w:p>
    <w:tbl>
      <w:tblPr>
        <w:tblStyle w:val="Tabellenraster"/>
        <w:tblW w:w="14286" w:type="dxa"/>
        <w:tblLook w:val="04A0" w:firstRow="1" w:lastRow="0" w:firstColumn="1" w:lastColumn="0" w:noHBand="0" w:noVBand="1"/>
      </w:tblPr>
      <w:tblGrid>
        <w:gridCol w:w="10236"/>
        <w:gridCol w:w="2056"/>
        <w:gridCol w:w="997"/>
        <w:gridCol w:w="997"/>
      </w:tblGrid>
      <w:tr w:rsidR="00C210F6" w14:paraId="27787813" w14:textId="77777777" w:rsidTr="00F83BDC">
        <w:trPr>
          <w:trHeight w:val="882"/>
        </w:trPr>
        <w:tc>
          <w:tcPr>
            <w:tcW w:w="10236" w:type="dxa"/>
            <w:vMerge w:val="restart"/>
          </w:tcPr>
          <w:p w14:paraId="5D63F6B0" w14:textId="5A5C293C" w:rsidR="00C210F6" w:rsidRDefault="00C210F6">
            <w:r>
              <w:rPr>
                <w:noProof/>
                <w:lang w:eastAsia="de-DE"/>
              </w:rPr>
              <w:drawing>
                <wp:inline distT="0" distB="0" distL="0" distR="0" wp14:anchorId="56F42E96" wp14:editId="47F12B12">
                  <wp:extent cx="6358288" cy="5734050"/>
                  <wp:effectExtent l="0" t="0" r="444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753" cy="574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14:paraId="407A07A5" w14:textId="0648BAEF" w:rsidR="00C210F6" w:rsidRDefault="00C210F6"/>
        </w:tc>
        <w:tc>
          <w:tcPr>
            <w:tcW w:w="997" w:type="dxa"/>
          </w:tcPr>
          <w:p w14:paraId="00B9DC9C" w14:textId="3080F317" w:rsidR="00C210F6" w:rsidRPr="00C210F6" w:rsidRDefault="00C210F6">
            <w:pPr>
              <w:rPr>
                <w:sz w:val="20"/>
                <w:szCs w:val="20"/>
              </w:rPr>
            </w:pPr>
            <w:r w:rsidRPr="00C210F6">
              <w:rPr>
                <w:sz w:val="20"/>
                <w:szCs w:val="20"/>
              </w:rPr>
              <w:t>Fallstudie</w:t>
            </w:r>
          </w:p>
          <w:p w14:paraId="248410FF" w14:textId="07E2D5EB" w:rsidR="00C210F6" w:rsidRPr="00C210F6" w:rsidRDefault="00C210F6">
            <w:pPr>
              <w:rPr>
                <w:sz w:val="20"/>
                <w:szCs w:val="20"/>
              </w:rPr>
            </w:pPr>
            <w:r w:rsidRPr="00C210F6">
              <w:rPr>
                <w:sz w:val="20"/>
                <w:szCs w:val="20"/>
              </w:rPr>
              <w:t>Kikuyu-Hochland</w:t>
            </w:r>
          </w:p>
        </w:tc>
        <w:tc>
          <w:tcPr>
            <w:tcW w:w="997" w:type="dxa"/>
          </w:tcPr>
          <w:p w14:paraId="74ACE274" w14:textId="2F38261C" w:rsidR="00C210F6" w:rsidRPr="00C210F6" w:rsidRDefault="00C210F6">
            <w:pPr>
              <w:rPr>
                <w:sz w:val="20"/>
                <w:szCs w:val="20"/>
              </w:rPr>
            </w:pPr>
            <w:r w:rsidRPr="00C210F6">
              <w:rPr>
                <w:sz w:val="20"/>
                <w:szCs w:val="20"/>
              </w:rPr>
              <w:t xml:space="preserve">Fallstudie </w:t>
            </w:r>
            <w:proofErr w:type="spellStart"/>
            <w:r w:rsidRPr="00C210F6">
              <w:rPr>
                <w:sz w:val="20"/>
                <w:szCs w:val="20"/>
              </w:rPr>
              <w:t>Ngima</w:t>
            </w:r>
            <w:proofErr w:type="spellEnd"/>
          </w:p>
        </w:tc>
      </w:tr>
      <w:tr w:rsidR="00C210F6" w14:paraId="5D954563" w14:textId="77777777" w:rsidTr="00F83BDC">
        <w:trPr>
          <w:trHeight w:val="449"/>
        </w:trPr>
        <w:tc>
          <w:tcPr>
            <w:tcW w:w="10236" w:type="dxa"/>
            <w:vMerge/>
          </w:tcPr>
          <w:p w14:paraId="4F1A0CA6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40B15ADE" w14:textId="77777777" w:rsidR="00C210F6" w:rsidRDefault="00C210F6">
            <w:r>
              <w:t>Terrassenfeldbau</w:t>
            </w:r>
          </w:p>
        </w:tc>
        <w:tc>
          <w:tcPr>
            <w:tcW w:w="997" w:type="dxa"/>
          </w:tcPr>
          <w:p w14:paraId="6EF7BAE8" w14:textId="77777777" w:rsidR="00C210F6" w:rsidRDefault="00C210F6"/>
        </w:tc>
        <w:tc>
          <w:tcPr>
            <w:tcW w:w="997" w:type="dxa"/>
          </w:tcPr>
          <w:p w14:paraId="356422BC" w14:textId="7C7C1EAA" w:rsidR="00C210F6" w:rsidRDefault="00C210F6"/>
        </w:tc>
      </w:tr>
      <w:tr w:rsidR="00C210F6" w14:paraId="70BA5D0C" w14:textId="77777777" w:rsidTr="00F83BDC">
        <w:trPr>
          <w:trHeight w:val="443"/>
        </w:trPr>
        <w:tc>
          <w:tcPr>
            <w:tcW w:w="10236" w:type="dxa"/>
            <w:vMerge/>
          </w:tcPr>
          <w:p w14:paraId="39D328F3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2AD2D4A5" w14:textId="051A29E2" w:rsidR="00C210F6" w:rsidRDefault="00C210F6">
            <w:r>
              <w:t>Zugang zu Wasser</w:t>
            </w:r>
          </w:p>
        </w:tc>
        <w:tc>
          <w:tcPr>
            <w:tcW w:w="997" w:type="dxa"/>
          </w:tcPr>
          <w:p w14:paraId="75348FC3" w14:textId="77777777" w:rsidR="00C210F6" w:rsidRDefault="00C210F6"/>
        </w:tc>
        <w:tc>
          <w:tcPr>
            <w:tcW w:w="997" w:type="dxa"/>
          </w:tcPr>
          <w:p w14:paraId="74D6D51B" w14:textId="015EBF05" w:rsidR="00C210F6" w:rsidRDefault="00C210F6"/>
        </w:tc>
      </w:tr>
      <w:tr w:rsidR="00C210F6" w14:paraId="4A85AD1F" w14:textId="77777777" w:rsidTr="00F83BDC">
        <w:trPr>
          <w:trHeight w:val="443"/>
        </w:trPr>
        <w:tc>
          <w:tcPr>
            <w:tcW w:w="10236" w:type="dxa"/>
            <w:vMerge/>
          </w:tcPr>
          <w:p w14:paraId="38909975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495B7E0B" w14:textId="77777777" w:rsidR="00C210F6" w:rsidRDefault="00C210F6"/>
          <w:p w14:paraId="39EB6171" w14:textId="2B77E466" w:rsidR="00F83BDC" w:rsidRDefault="00F83BDC">
            <w:r>
              <w:t>Food</w:t>
            </w:r>
            <w:r w:rsidR="00C733F6">
              <w:t xml:space="preserve"> </w:t>
            </w:r>
            <w:proofErr w:type="spellStart"/>
            <w:r>
              <w:t>crops</w:t>
            </w:r>
            <w:proofErr w:type="spellEnd"/>
            <w:r>
              <w:t>:</w:t>
            </w:r>
          </w:p>
        </w:tc>
        <w:tc>
          <w:tcPr>
            <w:tcW w:w="997" w:type="dxa"/>
          </w:tcPr>
          <w:p w14:paraId="16060E49" w14:textId="77777777" w:rsidR="00C210F6" w:rsidRDefault="00C210F6"/>
        </w:tc>
        <w:tc>
          <w:tcPr>
            <w:tcW w:w="997" w:type="dxa"/>
          </w:tcPr>
          <w:p w14:paraId="1E5C0056" w14:textId="7A6CC5C0" w:rsidR="00C210F6" w:rsidRDefault="00C210F6"/>
        </w:tc>
      </w:tr>
      <w:tr w:rsidR="00C210F6" w14:paraId="5C5299D2" w14:textId="77777777" w:rsidTr="00F83BDC">
        <w:trPr>
          <w:trHeight w:val="443"/>
        </w:trPr>
        <w:tc>
          <w:tcPr>
            <w:tcW w:w="10236" w:type="dxa"/>
            <w:vMerge/>
          </w:tcPr>
          <w:p w14:paraId="054F5BDA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68F45198" w14:textId="048F6B86" w:rsidR="00C210F6" w:rsidRDefault="00F83BDC">
            <w:r>
              <w:t>Bataten</w:t>
            </w:r>
          </w:p>
        </w:tc>
        <w:tc>
          <w:tcPr>
            <w:tcW w:w="997" w:type="dxa"/>
          </w:tcPr>
          <w:p w14:paraId="7FEB2163" w14:textId="77777777" w:rsidR="00C210F6" w:rsidRDefault="00C210F6"/>
        </w:tc>
        <w:tc>
          <w:tcPr>
            <w:tcW w:w="997" w:type="dxa"/>
          </w:tcPr>
          <w:p w14:paraId="508368A6" w14:textId="7A7EAE5E" w:rsidR="00C210F6" w:rsidRDefault="00C210F6"/>
        </w:tc>
      </w:tr>
      <w:tr w:rsidR="00C210F6" w14:paraId="2C28AE66" w14:textId="77777777" w:rsidTr="00F83BDC">
        <w:trPr>
          <w:trHeight w:val="443"/>
        </w:trPr>
        <w:tc>
          <w:tcPr>
            <w:tcW w:w="10236" w:type="dxa"/>
            <w:vMerge/>
          </w:tcPr>
          <w:p w14:paraId="67E3EE3F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224CB07C" w14:textId="69281E54" w:rsidR="00C210F6" w:rsidRDefault="00F83BDC">
            <w:r>
              <w:t>Straucherbsen</w:t>
            </w:r>
          </w:p>
        </w:tc>
        <w:tc>
          <w:tcPr>
            <w:tcW w:w="997" w:type="dxa"/>
          </w:tcPr>
          <w:p w14:paraId="731B5451" w14:textId="77777777" w:rsidR="00C210F6" w:rsidRDefault="00C210F6"/>
        </w:tc>
        <w:tc>
          <w:tcPr>
            <w:tcW w:w="997" w:type="dxa"/>
          </w:tcPr>
          <w:p w14:paraId="2E37C260" w14:textId="4D2BBF0A" w:rsidR="00C210F6" w:rsidRDefault="00C210F6"/>
        </w:tc>
      </w:tr>
      <w:tr w:rsidR="00C210F6" w14:paraId="4075FEAB" w14:textId="77777777" w:rsidTr="00F83BDC">
        <w:trPr>
          <w:trHeight w:val="443"/>
        </w:trPr>
        <w:tc>
          <w:tcPr>
            <w:tcW w:w="10236" w:type="dxa"/>
            <w:vMerge/>
          </w:tcPr>
          <w:p w14:paraId="2FB74A82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76641D14" w14:textId="3B0755B0" w:rsidR="00C210F6" w:rsidRDefault="00F83BDC">
            <w:r>
              <w:t>Fruchtbäume</w:t>
            </w:r>
          </w:p>
        </w:tc>
        <w:tc>
          <w:tcPr>
            <w:tcW w:w="997" w:type="dxa"/>
          </w:tcPr>
          <w:p w14:paraId="79BC7043" w14:textId="77777777" w:rsidR="00C210F6" w:rsidRDefault="00C210F6"/>
        </w:tc>
        <w:tc>
          <w:tcPr>
            <w:tcW w:w="997" w:type="dxa"/>
          </w:tcPr>
          <w:p w14:paraId="25B233B2" w14:textId="0DFE7891" w:rsidR="00C210F6" w:rsidRDefault="00C210F6"/>
        </w:tc>
      </w:tr>
      <w:tr w:rsidR="00C210F6" w14:paraId="73553EF8" w14:textId="77777777" w:rsidTr="00F83BDC">
        <w:trPr>
          <w:trHeight w:val="443"/>
        </w:trPr>
        <w:tc>
          <w:tcPr>
            <w:tcW w:w="10236" w:type="dxa"/>
            <w:vMerge/>
          </w:tcPr>
          <w:p w14:paraId="09B7B925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43D8D6A5" w14:textId="7004E5F7" w:rsidR="00C210F6" w:rsidRDefault="00F83BDC">
            <w:r>
              <w:t>Mais</w:t>
            </w:r>
          </w:p>
        </w:tc>
        <w:tc>
          <w:tcPr>
            <w:tcW w:w="997" w:type="dxa"/>
          </w:tcPr>
          <w:p w14:paraId="70AF3E85" w14:textId="77777777" w:rsidR="00C210F6" w:rsidRDefault="00C210F6"/>
        </w:tc>
        <w:tc>
          <w:tcPr>
            <w:tcW w:w="997" w:type="dxa"/>
          </w:tcPr>
          <w:p w14:paraId="68467DCE" w14:textId="4B457CFD" w:rsidR="00C210F6" w:rsidRDefault="00C210F6"/>
        </w:tc>
      </w:tr>
      <w:tr w:rsidR="00C210F6" w14:paraId="004E6B23" w14:textId="77777777" w:rsidTr="00F83BDC">
        <w:trPr>
          <w:trHeight w:val="443"/>
        </w:trPr>
        <w:tc>
          <w:tcPr>
            <w:tcW w:w="10236" w:type="dxa"/>
            <w:vMerge/>
          </w:tcPr>
          <w:p w14:paraId="285DA8F4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6A6FC832" w14:textId="15C9EA3A" w:rsidR="00C210F6" w:rsidRDefault="00F83BDC">
            <w:r>
              <w:t>Bananen</w:t>
            </w:r>
          </w:p>
        </w:tc>
        <w:tc>
          <w:tcPr>
            <w:tcW w:w="997" w:type="dxa"/>
          </w:tcPr>
          <w:p w14:paraId="5D601D00" w14:textId="77777777" w:rsidR="00C210F6" w:rsidRDefault="00C210F6"/>
        </w:tc>
        <w:tc>
          <w:tcPr>
            <w:tcW w:w="997" w:type="dxa"/>
          </w:tcPr>
          <w:p w14:paraId="2C277208" w14:textId="01B07B1D" w:rsidR="00C210F6" w:rsidRDefault="00C210F6"/>
        </w:tc>
      </w:tr>
      <w:tr w:rsidR="00C210F6" w14:paraId="78B34449" w14:textId="77777777" w:rsidTr="00F83BDC">
        <w:trPr>
          <w:trHeight w:val="443"/>
        </w:trPr>
        <w:tc>
          <w:tcPr>
            <w:tcW w:w="10236" w:type="dxa"/>
            <w:vMerge/>
          </w:tcPr>
          <w:p w14:paraId="5B70C31A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289BB750" w14:textId="00B27E56" w:rsidR="00C210F6" w:rsidRDefault="00F83BDC">
            <w:r>
              <w:t>Bohnen</w:t>
            </w:r>
          </w:p>
        </w:tc>
        <w:tc>
          <w:tcPr>
            <w:tcW w:w="997" w:type="dxa"/>
          </w:tcPr>
          <w:p w14:paraId="78D44037" w14:textId="77777777" w:rsidR="00C210F6" w:rsidRDefault="00C210F6"/>
        </w:tc>
        <w:tc>
          <w:tcPr>
            <w:tcW w:w="997" w:type="dxa"/>
          </w:tcPr>
          <w:p w14:paraId="0FF9AECA" w14:textId="79220160" w:rsidR="00C210F6" w:rsidRDefault="00C210F6"/>
        </w:tc>
      </w:tr>
      <w:tr w:rsidR="00F83BDC" w14:paraId="4CDE9FE3" w14:textId="77777777" w:rsidTr="00F83BDC">
        <w:trPr>
          <w:trHeight w:val="896"/>
        </w:trPr>
        <w:tc>
          <w:tcPr>
            <w:tcW w:w="10236" w:type="dxa"/>
            <w:vMerge/>
          </w:tcPr>
          <w:p w14:paraId="104F9A9C" w14:textId="77777777" w:rsidR="00F83BDC" w:rsidRDefault="00F83BDC">
            <w:pPr>
              <w:rPr>
                <w:noProof/>
              </w:rPr>
            </w:pPr>
          </w:p>
        </w:tc>
        <w:tc>
          <w:tcPr>
            <w:tcW w:w="2056" w:type="dxa"/>
          </w:tcPr>
          <w:p w14:paraId="75C39F3D" w14:textId="77777777" w:rsidR="00F83BDC" w:rsidRDefault="00F83BDC">
            <w:r>
              <w:t xml:space="preserve">Cash </w:t>
            </w:r>
            <w:proofErr w:type="spellStart"/>
            <w:r>
              <w:t>crops</w:t>
            </w:r>
            <w:proofErr w:type="spellEnd"/>
            <w:r>
              <w:t>:</w:t>
            </w:r>
          </w:p>
          <w:p w14:paraId="51E3FC86" w14:textId="02C8BC8E" w:rsidR="00F83BDC" w:rsidRDefault="00F83BDC">
            <w:r>
              <w:t>Kaffee</w:t>
            </w:r>
          </w:p>
        </w:tc>
        <w:tc>
          <w:tcPr>
            <w:tcW w:w="997" w:type="dxa"/>
          </w:tcPr>
          <w:p w14:paraId="325B719A" w14:textId="77777777" w:rsidR="00F83BDC" w:rsidRDefault="00F83BDC"/>
        </w:tc>
        <w:tc>
          <w:tcPr>
            <w:tcW w:w="997" w:type="dxa"/>
          </w:tcPr>
          <w:p w14:paraId="58EB1056" w14:textId="0E00DB26" w:rsidR="00F83BDC" w:rsidRDefault="00F83BDC"/>
        </w:tc>
      </w:tr>
      <w:tr w:rsidR="00C210F6" w14:paraId="35714611" w14:textId="77777777" w:rsidTr="00F83BDC">
        <w:trPr>
          <w:trHeight w:val="443"/>
        </w:trPr>
        <w:tc>
          <w:tcPr>
            <w:tcW w:w="10236" w:type="dxa"/>
            <w:vMerge/>
          </w:tcPr>
          <w:p w14:paraId="119C1977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4618863B" w14:textId="04B45597" w:rsidR="00C210F6" w:rsidRDefault="00F83BDC">
            <w:proofErr w:type="spellStart"/>
            <w:r>
              <w:t>Pflugbau</w:t>
            </w:r>
            <w:proofErr w:type="spellEnd"/>
          </w:p>
        </w:tc>
        <w:tc>
          <w:tcPr>
            <w:tcW w:w="997" w:type="dxa"/>
          </w:tcPr>
          <w:p w14:paraId="35E25D1A" w14:textId="77777777" w:rsidR="00C210F6" w:rsidRDefault="00C210F6"/>
        </w:tc>
        <w:tc>
          <w:tcPr>
            <w:tcW w:w="997" w:type="dxa"/>
          </w:tcPr>
          <w:p w14:paraId="2C8996F7" w14:textId="32FD9A63" w:rsidR="00C210F6" w:rsidRDefault="00C210F6"/>
        </w:tc>
      </w:tr>
      <w:tr w:rsidR="00C210F6" w14:paraId="0FB62B43" w14:textId="77777777" w:rsidTr="00F83BDC">
        <w:trPr>
          <w:trHeight w:val="443"/>
        </w:trPr>
        <w:tc>
          <w:tcPr>
            <w:tcW w:w="10236" w:type="dxa"/>
            <w:vMerge/>
          </w:tcPr>
          <w:p w14:paraId="5599C6D4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4A55738A" w14:textId="7D7114CE" w:rsidR="00C210F6" w:rsidRDefault="00F83BDC">
            <w:r>
              <w:t>Viehweide</w:t>
            </w:r>
          </w:p>
        </w:tc>
        <w:tc>
          <w:tcPr>
            <w:tcW w:w="997" w:type="dxa"/>
          </w:tcPr>
          <w:p w14:paraId="4B3E6034" w14:textId="77777777" w:rsidR="00C210F6" w:rsidRDefault="00C210F6"/>
        </w:tc>
        <w:tc>
          <w:tcPr>
            <w:tcW w:w="997" w:type="dxa"/>
          </w:tcPr>
          <w:p w14:paraId="076D85E4" w14:textId="1D07ABC5" w:rsidR="00C210F6" w:rsidRDefault="00C210F6"/>
        </w:tc>
      </w:tr>
      <w:tr w:rsidR="00C210F6" w14:paraId="6CE22D2C" w14:textId="77777777" w:rsidTr="00F83BDC">
        <w:trPr>
          <w:trHeight w:val="443"/>
        </w:trPr>
        <w:tc>
          <w:tcPr>
            <w:tcW w:w="10236" w:type="dxa"/>
            <w:vMerge/>
          </w:tcPr>
          <w:p w14:paraId="5AA65BFD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61CA3CDB" w14:textId="1C1A5790" w:rsidR="00C210F6" w:rsidRDefault="00F83BDC">
            <w:r>
              <w:t>Vorratsspeicher auf Pfählen</w:t>
            </w:r>
          </w:p>
        </w:tc>
        <w:tc>
          <w:tcPr>
            <w:tcW w:w="997" w:type="dxa"/>
          </w:tcPr>
          <w:p w14:paraId="268D7D2B" w14:textId="77777777" w:rsidR="00C210F6" w:rsidRDefault="00C210F6"/>
        </w:tc>
        <w:tc>
          <w:tcPr>
            <w:tcW w:w="997" w:type="dxa"/>
          </w:tcPr>
          <w:p w14:paraId="3B23F105" w14:textId="10B74477" w:rsidR="00C210F6" w:rsidRDefault="00C210F6"/>
        </w:tc>
      </w:tr>
      <w:tr w:rsidR="00C210F6" w14:paraId="00355E66" w14:textId="77777777" w:rsidTr="00F83BDC">
        <w:trPr>
          <w:trHeight w:val="443"/>
        </w:trPr>
        <w:tc>
          <w:tcPr>
            <w:tcW w:w="10236" w:type="dxa"/>
            <w:vMerge/>
          </w:tcPr>
          <w:p w14:paraId="3BEBE174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0AB0CF6A" w14:textId="5C682646" w:rsidR="00C210F6" w:rsidRDefault="00F83BDC">
            <w:r>
              <w:t xml:space="preserve"> Teilweise oder vollständige Selbstversorgung</w:t>
            </w:r>
          </w:p>
        </w:tc>
        <w:tc>
          <w:tcPr>
            <w:tcW w:w="997" w:type="dxa"/>
          </w:tcPr>
          <w:p w14:paraId="3C11C4CA" w14:textId="77777777" w:rsidR="00C210F6" w:rsidRDefault="00C210F6"/>
        </w:tc>
        <w:tc>
          <w:tcPr>
            <w:tcW w:w="997" w:type="dxa"/>
          </w:tcPr>
          <w:p w14:paraId="6334EB57" w14:textId="55E9F034" w:rsidR="00C210F6" w:rsidRDefault="00C210F6"/>
        </w:tc>
      </w:tr>
      <w:tr w:rsidR="00C210F6" w14:paraId="5D4781D3" w14:textId="77777777" w:rsidTr="00F83BDC">
        <w:trPr>
          <w:trHeight w:val="443"/>
        </w:trPr>
        <w:tc>
          <w:tcPr>
            <w:tcW w:w="10236" w:type="dxa"/>
            <w:vMerge/>
          </w:tcPr>
          <w:p w14:paraId="1A7310DA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24DFCD80" w14:textId="67C2B609" w:rsidR="00C210F6" w:rsidRDefault="00F83BDC">
            <w:r>
              <w:t>Subsistenzwirtschaft</w:t>
            </w:r>
          </w:p>
        </w:tc>
        <w:tc>
          <w:tcPr>
            <w:tcW w:w="997" w:type="dxa"/>
          </w:tcPr>
          <w:p w14:paraId="38DB737A" w14:textId="77777777" w:rsidR="00C210F6" w:rsidRDefault="00C210F6"/>
        </w:tc>
        <w:tc>
          <w:tcPr>
            <w:tcW w:w="997" w:type="dxa"/>
          </w:tcPr>
          <w:p w14:paraId="4B5A2B9A" w14:textId="05518ECC" w:rsidR="00C210F6" w:rsidRDefault="00C210F6"/>
        </w:tc>
      </w:tr>
      <w:tr w:rsidR="00C210F6" w14:paraId="1D73CC59" w14:textId="77777777" w:rsidTr="00F83BDC">
        <w:trPr>
          <w:trHeight w:val="443"/>
        </w:trPr>
        <w:tc>
          <w:tcPr>
            <w:tcW w:w="10236" w:type="dxa"/>
            <w:vMerge/>
          </w:tcPr>
          <w:p w14:paraId="1B4C67A0" w14:textId="77777777" w:rsidR="00C210F6" w:rsidRDefault="00C210F6">
            <w:pPr>
              <w:rPr>
                <w:noProof/>
              </w:rPr>
            </w:pPr>
          </w:p>
        </w:tc>
        <w:tc>
          <w:tcPr>
            <w:tcW w:w="2056" w:type="dxa"/>
          </w:tcPr>
          <w:p w14:paraId="69E34FD4" w14:textId="5379FF60" w:rsidR="00C210F6" w:rsidRDefault="00F83BDC">
            <w:r>
              <w:t>Cash-</w:t>
            </w:r>
            <w:proofErr w:type="spellStart"/>
            <w:r>
              <w:t>crop</w:t>
            </w:r>
            <w:proofErr w:type="spellEnd"/>
            <w:r>
              <w:t>-Anbau</w:t>
            </w:r>
          </w:p>
        </w:tc>
        <w:tc>
          <w:tcPr>
            <w:tcW w:w="997" w:type="dxa"/>
          </w:tcPr>
          <w:p w14:paraId="507A77C5" w14:textId="77777777" w:rsidR="00C210F6" w:rsidRDefault="00C210F6"/>
        </w:tc>
        <w:tc>
          <w:tcPr>
            <w:tcW w:w="997" w:type="dxa"/>
          </w:tcPr>
          <w:p w14:paraId="5D303526" w14:textId="4B39223D" w:rsidR="00C210F6" w:rsidRDefault="00C210F6"/>
        </w:tc>
      </w:tr>
    </w:tbl>
    <w:p w14:paraId="2F8E3865" w14:textId="77777777" w:rsidR="00C244EF" w:rsidRDefault="00C244EF">
      <w:pPr>
        <w:rPr>
          <w:b/>
          <w:bCs/>
        </w:rPr>
      </w:pPr>
    </w:p>
    <w:p w14:paraId="689E0407" w14:textId="77E769C0" w:rsidR="00D46ECC" w:rsidRDefault="00124ABD">
      <w:r w:rsidRPr="00124ABD">
        <w:rPr>
          <w:b/>
          <w:bCs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5A1A6" wp14:editId="71658DA5">
                <wp:simplePos x="0" y="0"/>
                <wp:positionH relativeFrom="column">
                  <wp:posOffset>8591550</wp:posOffset>
                </wp:positionH>
                <wp:positionV relativeFrom="paragraph">
                  <wp:posOffset>123825</wp:posOffset>
                </wp:positionV>
                <wp:extent cx="0" cy="171450"/>
                <wp:effectExtent l="76200" t="0" r="57150" b="5715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873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1" o:spid="_x0000_s1026" type="#_x0000_t32" style="position:absolute;margin-left:676.5pt;margin-top:9.75pt;width:0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" strokecolor="black [3200]" strokeweight="1pt">
                <v:stroke endarrow="block" joinstyle="miter"/>
              </v:shape>
            </w:pict>
          </mc:Fallback>
        </mc:AlternateContent>
      </w:r>
      <w:r w:rsidR="00D46ECC" w:rsidRPr="00124ABD">
        <w:rPr>
          <w:b/>
          <w:bCs/>
        </w:rPr>
        <w:t>Landnutzung 5:</w:t>
      </w:r>
      <w:r w:rsidR="00616152">
        <w:t xml:space="preserve"> </w:t>
      </w:r>
      <w:r w:rsidR="00616152" w:rsidRPr="00124ABD">
        <w:rPr>
          <w:b/>
          <w:bCs/>
        </w:rPr>
        <w:t>Ordnen Sie die Fotos a-e (andere Seite) möglichen</w:t>
      </w:r>
      <w:r w:rsidRPr="00124ABD">
        <w:rPr>
          <w:b/>
          <w:bCs/>
        </w:rPr>
        <w:t xml:space="preserve"> (manchmal mehreren)</w:t>
      </w:r>
      <w:r w:rsidR="00616152" w:rsidRPr="00124ABD">
        <w:rPr>
          <w:b/>
          <w:bCs/>
        </w:rPr>
        <w:t xml:space="preserve"> Fotostandorten auf diese</w:t>
      </w:r>
      <w:r w:rsidRPr="00124ABD">
        <w:rPr>
          <w:b/>
          <w:bCs/>
        </w:rPr>
        <w:t>r</w:t>
      </w:r>
      <w:r w:rsidR="00616152" w:rsidRPr="00124ABD">
        <w:rPr>
          <w:b/>
          <w:bCs/>
        </w:rPr>
        <w:t xml:space="preserve"> Karte (a-k) zu.         Fotos </w:t>
      </w:r>
      <w:r w:rsidRPr="00124ABD">
        <w:rPr>
          <w:b/>
          <w:bCs/>
        </w:rPr>
        <w:t xml:space="preserve">   </w:t>
      </w:r>
      <w:r w:rsidR="00616152" w:rsidRPr="00124ABD">
        <w:rPr>
          <w:b/>
          <w:bCs/>
        </w:rPr>
        <w:t>Karte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216"/>
        <w:gridCol w:w="709"/>
        <w:gridCol w:w="1104"/>
      </w:tblGrid>
      <w:tr w:rsidR="00616152" w14:paraId="06393FC4" w14:textId="77777777" w:rsidTr="00124ABD">
        <w:tc>
          <w:tcPr>
            <w:tcW w:w="12216" w:type="dxa"/>
            <w:vMerge w:val="restart"/>
          </w:tcPr>
          <w:p w14:paraId="36B9AB14" w14:textId="60B6917B" w:rsidR="00616152" w:rsidRDefault="00616152">
            <w:r>
              <w:rPr>
                <w:noProof/>
                <w:lang w:eastAsia="de-DE"/>
              </w:rPr>
              <w:drawing>
                <wp:inline distT="0" distB="0" distL="0" distR="0" wp14:anchorId="05B4E50F" wp14:editId="3DC243FA">
                  <wp:extent cx="7610475" cy="5724525"/>
                  <wp:effectExtent l="0" t="0" r="9525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5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BE4F902" w14:textId="7FBE6726" w:rsidR="00616152" w:rsidRDefault="00124ABD">
            <w:r>
              <w:t>a</w:t>
            </w:r>
          </w:p>
        </w:tc>
        <w:tc>
          <w:tcPr>
            <w:tcW w:w="1104" w:type="dxa"/>
          </w:tcPr>
          <w:p w14:paraId="6A3173ED" w14:textId="77777777" w:rsidR="00616152" w:rsidRDefault="00616152"/>
        </w:tc>
      </w:tr>
      <w:tr w:rsidR="00616152" w14:paraId="0DC534BD" w14:textId="77777777" w:rsidTr="00124ABD">
        <w:tc>
          <w:tcPr>
            <w:tcW w:w="12216" w:type="dxa"/>
            <w:vMerge/>
          </w:tcPr>
          <w:p w14:paraId="5D4FEE8F" w14:textId="1DDDDCB6" w:rsidR="00616152" w:rsidRDefault="00616152"/>
        </w:tc>
        <w:tc>
          <w:tcPr>
            <w:tcW w:w="709" w:type="dxa"/>
          </w:tcPr>
          <w:p w14:paraId="5E7FD22B" w14:textId="46882ADE" w:rsidR="00616152" w:rsidRDefault="00124ABD">
            <w:r>
              <w:t>b</w:t>
            </w:r>
          </w:p>
        </w:tc>
        <w:tc>
          <w:tcPr>
            <w:tcW w:w="1104" w:type="dxa"/>
          </w:tcPr>
          <w:p w14:paraId="68AE9CE0" w14:textId="77777777" w:rsidR="00616152" w:rsidRDefault="00616152"/>
        </w:tc>
      </w:tr>
      <w:tr w:rsidR="00616152" w14:paraId="087EDAFD" w14:textId="77777777" w:rsidTr="00124ABD">
        <w:tc>
          <w:tcPr>
            <w:tcW w:w="12216" w:type="dxa"/>
            <w:vMerge/>
          </w:tcPr>
          <w:p w14:paraId="6184F7B2" w14:textId="183BD43F" w:rsidR="00616152" w:rsidRDefault="00616152"/>
        </w:tc>
        <w:tc>
          <w:tcPr>
            <w:tcW w:w="709" w:type="dxa"/>
          </w:tcPr>
          <w:p w14:paraId="451F5AFB" w14:textId="70E16F78" w:rsidR="00616152" w:rsidRDefault="00124ABD">
            <w:r>
              <w:t>c</w:t>
            </w:r>
          </w:p>
        </w:tc>
        <w:tc>
          <w:tcPr>
            <w:tcW w:w="1104" w:type="dxa"/>
          </w:tcPr>
          <w:p w14:paraId="5EF21790" w14:textId="77777777" w:rsidR="00616152" w:rsidRDefault="00616152"/>
        </w:tc>
      </w:tr>
      <w:tr w:rsidR="00616152" w14:paraId="1CAD7283" w14:textId="77777777" w:rsidTr="00124ABD">
        <w:tc>
          <w:tcPr>
            <w:tcW w:w="12216" w:type="dxa"/>
            <w:vMerge/>
          </w:tcPr>
          <w:p w14:paraId="05A3D010" w14:textId="24FB3BD3" w:rsidR="00616152" w:rsidRDefault="00616152"/>
        </w:tc>
        <w:tc>
          <w:tcPr>
            <w:tcW w:w="709" w:type="dxa"/>
          </w:tcPr>
          <w:p w14:paraId="7871B978" w14:textId="137E5338" w:rsidR="00616152" w:rsidRDefault="00124ABD">
            <w:r>
              <w:t>d</w:t>
            </w:r>
          </w:p>
        </w:tc>
        <w:tc>
          <w:tcPr>
            <w:tcW w:w="1104" w:type="dxa"/>
          </w:tcPr>
          <w:p w14:paraId="3DE5319F" w14:textId="77777777" w:rsidR="00616152" w:rsidRDefault="00616152"/>
        </w:tc>
      </w:tr>
      <w:tr w:rsidR="00616152" w14:paraId="1AAE8093" w14:textId="77777777" w:rsidTr="00124ABD">
        <w:tc>
          <w:tcPr>
            <w:tcW w:w="12216" w:type="dxa"/>
            <w:vMerge/>
          </w:tcPr>
          <w:p w14:paraId="450EC596" w14:textId="5EBF7B4F" w:rsidR="00616152" w:rsidRDefault="00616152"/>
        </w:tc>
        <w:tc>
          <w:tcPr>
            <w:tcW w:w="709" w:type="dxa"/>
          </w:tcPr>
          <w:p w14:paraId="62BED598" w14:textId="704B524C" w:rsidR="00616152" w:rsidRDefault="00124ABD">
            <w:r>
              <w:t>e</w:t>
            </w:r>
          </w:p>
        </w:tc>
        <w:tc>
          <w:tcPr>
            <w:tcW w:w="1104" w:type="dxa"/>
          </w:tcPr>
          <w:p w14:paraId="4E151AB5" w14:textId="77777777" w:rsidR="00616152" w:rsidRDefault="00616152"/>
        </w:tc>
      </w:tr>
      <w:tr w:rsidR="00616152" w14:paraId="54EFDD1C" w14:textId="77777777" w:rsidTr="00124ABD">
        <w:tc>
          <w:tcPr>
            <w:tcW w:w="12216" w:type="dxa"/>
            <w:vMerge/>
          </w:tcPr>
          <w:p w14:paraId="338753AE" w14:textId="346583FE" w:rsidR="00616152" w:rsidRDefault="00616152"/>
        </w:tc>
        <w:tc>
          <w:tcPr>
            <w:tcW w:w="709" w:type="dxa"/>
          </w:tcPr>
          <w:p w14:paraId="69A2109A" w14:textId="77777777" w:rsidR="00616152" w:rsidRDefault="00616152"/>
        </w:tc>
        <w:tc>
          <w:tcPr>
            <w:tcW w:w="1104" w:type="dxa"/>
          </w:tcPr>
          <w:p w14:paraId="0963CE59" w14:textId="77777777" w:rsidR="00616152" w:rsidRDefault="00616152"/>
        </w:tc>
      </w:tr>
    </w:tbl>
    <w:p w14:paraId="757454B9" w14:textId="2CC56F71" w:rsidR="00761176" w:rsidRDefault="005C4A67">
      <w:r>
        <w:rPr>
          <w:noProof/>
          <w:lang w:eastAsia="de-DE"/>
        </w:rPr>
        <w:lastRenderedPageBreak/>
        <w:drawing>
          <wp:inline distT="0" distB="0" distL="0" distR="0" wp14:anchorId="00E02D66" wp14:editId="333A5109">
            <wp:extent cx="8636635" cy="6188710"/>
            <wp:effectExtent l="0" t="0" r="0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36635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761176" w:rsidSect="005C4A67">
      <w:pgSz w:w="16838" w:h="11906" w:orient="landscape"/>
      <w:pgMar w:top="851" w:right="1245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801"/>
    <w:rsid w:val="00036801"/>
    <w:rsid w:val="00124ABD"/>
    <w:rsid w:val="001A2695"/>
    <w:rsid w:val="002A3B7B"/>
    <w:rsid w:val="004237C9"/>
    <w:rsid w:val="004D093A"/>
    <w:rsid w:val="004F2A7B"/>
    <w:rsid w:val="00502421"/>
    <w:rsid w:val="00546ACA"/>
    <w:rsid w:val="005C4A67"/>
    <w:rsid w:val="00616152"/>
    <w:rsid w:val="0064516A"/>
    <w:rsid w:val="00681A12"/>
    <w:rsid w:val="00706795"/>
    <w:rsid w:val="00761176"/>
    <w:rsid w:val="00775C06"/>
    <w:rsid w:val="009671CA"/>
    <w:rsid w:val="0097124F"/>
    <w:rsid w:val="00A11AFF"/>
    <w:rsid w:val="00A40319"/>
    <w:rsid w:val="00B0035C"/>
    <w:rsid w:val="00C210F6"/>
    <w:rsid w:val="00C244EF"/>
    <w:rsid w:val="00C40A75"/>
    <w:rsid w:val="00C733F6"/>
    <w:rsid w:val="00D46ECC"/>
    <w:rsid w:val="00DF7D72"/>
    <w:rsid w:val="00E01ACD"/>
    <w:rsid w:val="00F201F0"/>
    <w:rsid w:val="00F83BDC"/>
    <w:rsid w:val="00F91F01"/>
    <w:rsid w:val="00FC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33C01"/>
  <w15:chartTrackingRefBased/>
  <w15:docId w15:val="{FEE971D6-9C51-42D3-B9A6-CAA79292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61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35BCE-8E5D-4147-B9F8-354A99236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460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Stein</dc:creator>
  <cp:keywords/>
  <dc:description/>
  <cp:lastModifiedBy>Ina Baumann</cp:lastModifiedBy>
  <cp:revision>2</cp:revision>
  <dcterms:created xsi:type="dcterms:W3CDTF">2020-04-30T08:47:00Z</dcterms:created>
  <dcterms:modified xsi:type="dcterms:W3CDTF">2020-04-30T08:47:00Z</dcterms:modified>
</cp:coreProperties>
</file>